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18" w:rsidRPr="00BA2A0F" w:rsidRDefault="00715218" w:rsidP="00715218">
      <w:pPr>
        <w:rPr>
          <w:b/>
          <w:color w:val="7030A0"/>
          <w:sz w:val="18"/>
          <w:szCs w:val="18"/>
        </w:rPr>
      </w:pPr>
      <w:r w:rsidRPr="00BA2A0F">
        <w:rPr>
          <w:b/>
          <w:color w:val="7030A0"/>
          <w:sz w:val="18"/>
          <w:szCs w:val="18"/>
        </w:rPr>
        <w:t>Concept Programma</w:t>
      </w:r>
      <w:r>
        <w:rPr>
          <w:b/>
          <w:color w:val="7030A0"/>
          <w:sz w:val="18"/>
          <w:szCs w:val="18"/>
        </w:rPr>
        <w:t xml:space="preserve"> mini-symposium JGZ 2019: JGZ-ers, dat zijn vakmensen!</w:t>
      </w:r>
      <w:r w:rsidR="003E089E">
        <w:rPr>
          <w:b/>
          <w:color w:val="7030A0"/>
          <w:sz w:val="18"/>
          <w:szCs w:val="18"/>
        </w:rPr>
        <w:t xml:space="preserve"> 1 en 8 oktober 2019</w:t>
      </w:r>
    </w:p>
    <w:p w:rsidR="00715218" w:rsidRPr="00BA2A0F" w:rsidRDefault="00715218" w:rsidP="00715218">
      <w:pPr>
        <w:rPr>
          <w:b/>
          <w:color w:val="7030A0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56"/>
        <w:gridCol w:w="3855"/>
        <w:gridCol w:w="1481"/>
        <w:gridCol w:w="4345"/>
      </w:tblGrid>
      <w:tr w:rsidR="00715218" w:rsidRPr="00BA2A0F" w:rsidTr="00250780">
        <w:tc>
          <w:tcPr>
            <w:tcW w:w="1256" w:type="dxa"/>
          </w:tcPr>
          <w:p w:rsidR="00715218" w:rsidRPr="00BA2A0F" w:rsidRDefault="00715218" w:rsidP="00250780">
            <w:pPr>
              <w:rPr>
                <w:b/>
                <w:color w:val="7030A0"/>
                <w:sz w:val="18"/>
                <w:szCs w:val="18"/>
              </w:rPr>
            </w:pPr>
            <w:r w:rsidRPr="00BA2A0F">
              <w:rPr>
                <w:b/>
                <w:color w:val="7030A0"/>
                <w:sz w:val="18"/>
                <w:szCs w:val="18"/>
              </w:rPr>
              <w:t>Tijd</w:t>
            </w:r>
          </w:p>
        </w:tc>
        <w:tc>
          <w:tcPr>
            <w:tcW w:w="3855" w:type="dxa"/>
          </w:tcPr>
          <w:p w:rsidR="00715218" w:rsidRPr="00BA2A0F" w:rsidRDefault="00715218" w:rsidP="00250780">
            <w:pPr>
              <w:rPr>
                <w:b/>
                <w:color w:val="7030A0"/>
                <w:sz w:val="18"/>
                <w:szCs w:val="18"/>
              </w:rPr>
            </w:pPr>
            <w:r w:rsidRPr="00BA2A0F">
              <w:rPr>
                <w:b/>
                <w:color w:val="7030A0"/>
                <w:sz w:val="18"/>
                <w:szCs w:val="18"/>
              </w:rPr>
              <w:t>Wat en hoe</w:t>
            </w:r>
          </w:p>
        </w:tc>
        <w:tc>
          <w:tcPr>
            <w:tcW w:w="1481" w:type="dxa"/>
          </w:tcPr>
          <w:p w:rsidR="00715218" w:rsidRPr="00BA2A0F" w:rsidRDefault="00715218" w:rsidP="00250780">
            <w:pPr>
              <w:rPr>
                <w:b/>
                <w:color w:val="7030A0"/>
                <w:sz w:val="18"/>
                <w:szCs w:val="18"/>
              </w:rPr>
            </w:pPr>
            <w:r w:rsidRPr="00BA2A0F">
              <w:rPr>
                <w:b/>
                <w:color w:val="7030A0"/>
                <w:sz w:val="18"/>
                <w:szCs w:val="18"/>
              </w:rPr>
              <w:t>Wie</w:t>
            </w:r>
          </w:p>
        </w:tc>
        <w:tc>
          <w:tcPr>
            <w:tcW w:w="4345" w:type="dxa"/>
          </w:tcPr>
          <w:p w:rsidR="00715218" w:rsidRPr="00BA2A0F" w:rsidRDefault="00715218" w:rsidP="00250780">
            <w:pPr>
              <w:rPr>
                <w:b/>
                <w:color w:val="7030A0"/>
                <w:sz w:val="18"/>
                <w:szCs w:val="18"/>
              </w:rPr>
            </w:pPr>
            <w:r w:rsidRPr="00BA2A0F">
              <w:rPr>
                <w:b/>
                <w:color w:val="7030A0"/>
                <w:sz w:val="18"/>
                <w:szCs w:val="18"/>
              </w:rPr>
              <w:t>Doel</w:t>
            </w:r>
          </w:p>
        </w:tc>
      </w:tr>
      <w:tr w:rsidR="00715218" w:rsidRPr="00BA2A0F" w:rsidTr="00250780">
        <w:tc>
          <w:tcPr>
            <w:tcW w:w="1256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  <w:highlight w:val="green"/>
              </w:rPr>
            </w:pPr>
            <w:r w:rsidRPr="00BA2A0F">
              <w:rPr>
                <w:color w:val="7030A0"/>
                <w:sz w:val="18"/>
                <w:szCs w:val="18"/>
                <w:highlight w:val="green"/>
              </w:rPr>
              <w:t>08.30-09.00</w:t>
            </w:r>
          </w:p>
        </w:tc>
        <w:tc>
          <w:tcPr>
            <w:tcW w:w="3855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  <w:highlight w:val="green"/>
              </w:rPr>
            </w:pPr>
            <w:r w:rsidRPr="00BA2A0F">
              <w:rPr>
                <w:color w:val="7030A0"/>
                <w:sz w:val="18"/>
                <w:szCs w:val="18"/>
                <w:highlight w:val="green"/>
              </w:rPr>
              <w:t>Inloop</w:t>
            </w:r>
          </w:p>
        </w:tc>
        <w:tc>
          <w:tcPr>
            <w:tcW w:w="1481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  <w:highlight w:val="green"/>
              </w:rPr>
            </w:pPr>
            <w:r w:rsidRPr="00BA2A0F">
              <w:rPr>
                <w:color w:val="7030A0"/>
                <w:sz w:val="18"/>
                <w:szCs w:val="18"/>
                <w:highlight w:val="green"/>
              </w:rPr>
              <w:t>TM + organisatie</w:t>
            </w:r>
          </w:p>
        </w:tc>
        <w:tc>
          <w:tcPr>
            <w:tcW w:w="4345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  <w:r w:rsidRPr="00BA2A0F">
              <w:rPr>
                <w:color w:val="7030A0"/>
                <w:sz w:val="18"/>
                <w:szCs w:val="18"/>
                <w:highlight w:val="green"/>
              </w:rPr>
              <w:t>Inrichten ruimtes, ontvangst</w:t>
            </w:r>
          </w:p>
        </w:tc>
      </w:tr>
      <w:tr w:rsidR="00715218" w:rsidRPr="00BA2A0F" w:rsidTr="00250780">
        <w:tc>
          <w:tcPr>
            <w:tcW w:w="1256" w:type="dxa"/>
          </w:tcPr>
          <w:p w:rsidR="00715218" w:rsidRPr="00286B7A" w:rsidRDefault="00715218" w:rsidP="00250780">
            <w:pPr>
              <w:rPr>
                <w:color w:val="7030A0"/>
                <w:sz w:val="18"/>
                <w:szCs w:val="18"/>
                <w:highlight w:val="cyan"/>
              </w:rPr>
            </w:pPr>
            <w:r w:rsidRPr="00286B7A">
              <w:rPr>
                <w:color w:val="7030A0"/>
                <w:sz w:val="18"/>
                <w:szCs w:val="18"/>
                <w:highlight w:val="cyan"/>
              </w:rPr>
              <w:t>09.00-09.05</w:t>
            </w:r>
          </w:p>
        </w:tc>
        <w:tc>
          <w:tcPr>
            <w:tcW w:w="3855" w:type="dxa"/>
          </w:tcPr>
          <w:p w:rsidR="00715218" w:rsidRDefault="00715218" w:rsidP="00250780">
            <w:pPr>
              <w:rPr>
                <w:color w:val="7030A0"/>
                <w:sz w:val="18"/>
                <w:szCs w:val="18"/>
                <w:highlight w:val="cyan"/>
              </w:rPr>
            </w:pPr>
            <w:r w:rsidRPr="00286B7A">
              <w:rPr>
                <w:color w:val="7030A0"/>
                <w:sz w:val="18"/>
                <w:szCs w:val="18"/>
                <w:highlight w:val="cyan"/>
              </w:rPr>
              <w:t>Filmpje Corinne</w:t>
            </w:r>
          </w:p>
          <w:p w:rsidR="00715218" w:rsidRPr="00BA2A0F" w:rsidRDefault="00D629AF" w:rsidP="00250780">
            <w:pPr>
              <w:rPr>
                <w:sz w:val="18"/>
                <w:szCs w:val="18"/>
              </w:rPr>
            </w:pPr>
            <w:hyperlink r:id="rId6" w:history="1">
              <w:r w:rsidR="00715218" w:rsidRPr="00BA2A0F">
                <w:rPr>
                  <w:rStyle w:val="Hyperlink"/>
                  <w:rFonts w:eastAsiaTheme="majorEastAsia"/>
                  <w:sz w:val="18"/>
                  <w:szCs w:val="18"/>
                </w:rPr>
                <w:t>http://rooskleurig.org/?page_id=60</w:t>
              </w:r>
            </w:hyperlink>
          </w:p>
          <w:p w:rsidR="00715218" w:rsidRPr="00286B7A" w:rsidRDefault="00715218" w:rsidP="00250780">
            <w:pPr>
              <w:rPr>
                <w:color w:val="7030A0"/>
                <w:sz w:val="18"/>
                <w:szCs w:val="18"/>
                <w:highlight w:val="cyan"/>
              </w:rPr>
            </w:pPr>
          </w:p>
        </w:tc>
        <w:tc>
          <w:tcPr>
            <w:tcW w:w="1481" w:type="dxa"/>
          </w:tcPr>
          <w:p w:rsidR="00715218" w:rsidRPr="00286B7A" w:rsidRDefault="00715218" w:rsidP="00250780">
            <w:pPr>
              <w:rPr>
                <w:color w:val="7030A0"/>
                <w:sz w:val="18"/>
                <w:szCs w:val="18"/>
                <w:highlight w:val="cyan"/>
              </w:rPr>
            </w:pPr>
            <w:r w:rsidRPr="00286B7A">
              <w:rPr>
                <w:color w:val="7030A0"/>
                <w:sz w:val="18"/>
                <w:szCs w:val="18"/>
                <w:highlight w:val="cyan"/>
              </w:rPr>
              <w:t>Rian</w:t>
            </w:r>
          </w:p>
        </w:tc>
        <w:tc>
          <w:tcPr>
            <w:tcW w:w="4345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  <w:r w:rsidRPr="00286B7A">
              <w:rPr>
                <w:color w:val="7030A0"/>
                <w:sz w:val="18"/>
                <w:szCs w:val="18"/>
                <w:highlight w:val="cyan"/>
              </w:rPr>
              <w:t>Identificeren met eigen collega die aandacht vraagt voor vakmanschap en hoe vanzelfsprekend dit is</w:t>
            </w:r>
          </w:p>
        </w:tc>
      </w:tr>
      <w:tr w:rsidR="00715218" w:rsidRPr="00286B7A" w:rsidTr="00250780">
        <w:tc>
          <w:tcPr>
            <w:tcW w:w="1256" w:type="dxa"/>
          </w:tcPr>
          <w:p w:rsidR="00715218" w:rsidRPr="00286B7A" w:rsidRDefault="00715218" w:rsidP="00250780">
            <w:pPr>
              <w:rPr>
                <w:color w:val="7030A0"/>
                <w:sz w:val="18"/>
                <w:szCs w:val="18"/>
                <w:highlight w:val="lightGray"/>
              </w:rPr>
            </w:pPr>
            <w:r w:rsidRPr="00286B7A">
              <w:rPr>
                <w:color w:val="7030A0"/>
                <w:sz w:val="18"/>
                <w:szCs w:val="18"/>
                <w:highlight w:val="lightGray"/>
              </w:rPr>
              <w:t>09.05-09.15</w:t>
            </w:r>
          </w:p>
        </w:tc>
        <w:tc>
          <w:tcPr>
            <w:tcW w:w="3855" w:type="dxa"/>
          </w:tcPr>
          <w:p w:rsidR="00715218" w:rsidRPr="00286B7A" w:rsidRDefault="00715218" w:rsidP="00250780">
            <w:pPr>
              <w:rPr>
                <w:color w:val="7030A0"/>
                <w:sz w:val="18"/>
                <w:szCs w:val="18"/>
                <w:highlight w:val="lightGray"/>
              </w:rPr>
            </w:pPr>
            <w:r w:rsidRPr="00286B7A">
              <w:rPr>
                <w:color w:val="7030A0"/>
                <w:sz w:val="18"/>
                <w:szCs w:val="18"/>
                <w:highlight w:val="lightGray"/>
              </w:rPr>
              <w:t xml:space="preserve">Welkom, </w:t>
            </w:r>
          </w:p>
          <w:p w:rsidR="00715218" w:rsidRPr="00286B7A" w:rsidRDefault="00715218" w:rsidP="00250780">
            <w:pPr>
              <w:rPr>
                <w:color w:val="7030A0"/>
                <w:sz w:val="18"/>
                <w:szCs w:val="18"/>
                <w:highlight w:val="lightGray"/>
              </w:rPr>
            </w:pPr>
            <w:r w:rsidRPr="00286B7A">
              <w:rPr>
                <w:color w:val="7030A0"/>
                <w:sz w:val="18"/>
                <w:szCs w:val="18"/>
                <w:highlight w:val="lightGray"/>
              </w:rPr>
              <w:t>introductie Igor</w:t>
            </w:r>
            <w:r>
              <w:rPr>
                <w:color w:val="7030A0"/>
                <w:sz w:val="18"/>
                <w:szCs w:val="18"/>
                <w:highlight w:val="lightGray"/>
              </w:rPr>
              <w:t xml:space="preserve"> (NCJ)</w:t>
            </w:r>
          </w:p>
        </w:tc>
        <w:tc>
          <w:tcPr>
            <w:tcW w:w="1481" w:type="dxa"/>
          </w:tcPr>
          <w:p w:rsidR="00715218" w:rsidRPr="00286B7A" w:rsidRDefault="00715218" w:rsidP="00250780">
            <w:pPr>
              <w:rPr>
                <w:color w:val="7030A0"/>
                <w:sz w:val="18"/>
                <w:szCs w:val="18"/>
                <w:highlight w:val="lightGray"/>
              </w:rPr>
            </w:pPr>
            <w:r w:rsidRPr="00286B7A">
              <w:rPr>
                <w:color w:val="7030A0"/>
                <w:sz w:val="18"/>
                <w:szCs w:val="18"/>
                <w:highlight w:val="lightGray"/>
              </w:rPr>
              <w:t>Rian</w:t>
            </w:r>
          </w:p>
        </w:tc>
        <w:tc>
          <w:tcPr>
            <w:tcW w:w="4345" w:type="dxa"/>
          </w:tcPr>
          <w:p w:rsidR="00715218" w:rsidRPr="00286B7A" w:rsidRDefault="00715218" w:rsidP="00250780">
            <w:pPr>
              <w:rPr>
                <w:color w:val="7030A0"/>
                <w:sz w:val="18"/>
                <w:szCs w:val="18"/>
              </w:rPr>
            </w:pPr>
            <w:r w:rsidRPr="00286B7A">
              <w:rPr>
                <w:color w:val="7030A0"/>
                <w:sz w:val="18"/>
                <w:szCs w:val="18"/>
                <w:highlight w:val="lightGray"/>
              </w:rPr>
              <w:t>Aandacht vragen voor het thema vakmanschap; eerst ouders in kracht zetten en eigen regie, maar dat geldt ook voor JGZ medewerkers!</w:t>
            </w:r>
            <w:r w:rsidRPr="00D41630">
              <w:rPr>
                <w:color w:val="7030A0"/>
                <w:sz w:val="18"/>
                <w:szCs w:val="18"/>
                <w:highlight w:val="lightGray"/>
              </w:rPr>
              <w:t xml:space="preserve"> Wij zijn trots op jullie.</w:t>
            </w:r>
          </w:p>
        </w:tc>
      </w:tr>
      <w:tr w:rsidR="00715218" w:rsidRPr="00BA2A0F" w:rsidTr="00250780">
        <w:tc>
          <w:tcPr>
            <w:tcW w:w="1256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  <w:r w:rsidRPr="00BA2A0F">
              <w:rPr>
                <w:color w:val="7030A0"/>
                <w:sz w:val="18"/>
                <w:szCs w:val="18"/>
              </w:rPr>
              <w:t>09.15-09.45</w:t>
            </w:r>
          </w:p>
        </w:tc>
        <w:tc>
          <w:tcPr>
            <w:tcW w:w="3855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  <w:r w:rsidRPr="00BA2A0F">
              <w:rPr>
                <w:color w:val="7030A0"/>
                <w:sz w:val="18"/>
                <w:szCs w:val="18"/>
              </w:rPr>
              <w:t xml:space="preserve">Presentatie: </w:t>
            </w:r>
            <w:r>
              <w:rPr>
                <w:color w:val="7030A0"/>
                <w:sz w:val="18"/>
                <w:szCs w:val="18"/>
              </w:rPr>
              <w:t>Vakmanschap/</w:t>
            </w:r>
            <w:r w:rsidRPr="00BA2A0F">
              <w:rPr>
                <w:color w:val="7030A0"/>
                <w:sz w:val="18"/>
                <w:szCs w:val="18"/>
              </w:rPr>
              <w:t xml:space="preserve">Techagenda </w:t>
            </w:r>
          </w:p>
        </w:tc>
        <w:tc>
          <w:tcPr>
            <w:tcW w:w="1481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  <w:r w:rsidRPr="00BA2A0F">
              <w:rPr>
                <w:color w:val="7030A0"/>
                <w:sz w:val="18"/>
                <w:szCs w:val="18"/>
              </w:rPr>
              <w:t>Igor</w:t>
            </w:r>
          </w:p>
        </w:tc>
        <w:tc>
          <w:tcPr>
            <w:tcW w:w="4345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  <w:r w:rsidRPr="00BA2A0F">
              <w:rPr>
                <w:color w:val="7030A0"/>
                <w:sz w:val="18"/>
                <w:szCs w:val="18"/>
              </w:rPr>
              <w:t>Bewust worden dat vakmanschap meer</w:t>
            </w:r>
            <w:r>
              <w:rPr>
                <w:color w:val="7030A0"/>
                <w:sz w:val="18"/>
                <w:szCs w:val="18"/>
              </w:rPr>
              <w:t xml:space="preserve"> is dan vakinhoud, maar dat het </w:t>
            </w:r>
            <w:r w:rsidRPr="00BA2A0F">
              <w:rPr>
                <w:color w:val="7030A0"/>
                <w:sz w:val="18"/>
                <w:szCs w:val="18"/>
              </w:rPr>
              <w:t xml:space="preserve">ook gaat om </w:t>
            </w:r>
            <w:r>
              <w:rPr>
                <w:color w:val="7030A0"/>
                <w:sz w:val="18"/>
                <w:szCs w:val="18"/>
              </w:rPr>
              <w:t xml:space="preserve">persoonlijke vaardigheden en </w:t>
            </w:r>
            <w:r w:rsidRPr="00BA2A0F">
              <w:rPr>
                <w:color w:val="7030A0"/>
                <w:sz w:val="18"/>
                <w:szCs w:val="18"/>
              </w:rPr>
              <w:t>samenwerking en een leven lang leren</w:t>
            </w:r>
          </w:p>
        </w:tc>
      </w:tr>
      <w:tr w:rsidR="00715218" w:rsidRPr="00BA2A0F" w:rsidTr="00250780">
        <w:tc>
          <w:tcPr>
            <w:tcW w:w="1256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09.45-10.30</w:t>
            </w:r>
          </w:p>
        </w:tc>
        <w:tc>
          <w:tcPr>
            <w:tcW w:w="3855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  <w:r w:rsidRPr="00BA2A0F">
              <w:rPr>
                <w:color w:val="7030A0"/>
                <w:sz w:val="18"/>
                <w:szCs w:val="18"/>
              </w:rPr>
              <w:t xml:space="preserve">Plenaire workshop: </w:t>
            </w:r>
            <w:r>
              <w:rPr>
                <w:color w:val="7030A0"/>
                <w:sz w:val="18"/>
                <w:szCs w:val="18"/>
              </w:rPr>
              <w:t xml:space="preserve">Vakmanschap </w:t>
            </w:r>
            <w:r w:rsidRPr="00BA2A0F">
              <w:rPr>
                <w:color w:val="7030A0"/>
                <w:sz w:val="18"/>
                <w:szCs w:val="18"/>
              </w:rPr>
              <w:t>(stellingen in groepjes bespreken)</w:t>
            </w:r>
          </w:p>
        </w:tc>
        <w:tc>
          <w:tcPr>
            <w:tcW w:w="1481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  <w:r w:rsidRPr="00BA2A0F">
              <w:rPr>
                <w:color w:val="7030A0"/>
                <w:sz w:val="18"/>
                <w:szCs w:val="18"/>
              </w:rPr>
              <w:t>Rian / Igor</w:t>
            </w:r>
          </w:p>
        </w:tc>
        <w:tc>
          <w:tcPr>
            <w:tcW w:w="4345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  <w:r w:rsidRPr="00BA2A0F">
              <w:rPr>
                <w:color w:val="7030A0"/>
                <w:sz w:val="18"/>
                <w:szCs w:val="18"/>
              </w:rPr>
              <w:t xml:space="preserve">Theorie proberen te concretiseren; wat </w:t>
            </w:r>
            <w:r>
              <w:rPr>
                <w:color w:val="7030A0"/>
                <w:sz w:val="18"/>
                <w:szCs w:val="18"/>
              </w:rPr>
              <w:t xml:space="preserve">betekent vakmanschap voor jou; hoe breng je dat in de praktijk; waar ben je goed in; </w:t>
            </w:r>
            <w:r w:rsidRPr="00BA2A0F">
              <w:rPr>
                <w:color w:val="7030A0"/>
                <w:sz w:val="18"/>
                <w:szCs w:val="18"/>
              </w:rPr>
              <w:t>welk aspect zou nog meer aandacht kunnen krijgen</w:t>
            </w:r>
          </w:p>
        </w:tc>
      </w:tr>
      <w:tr w:rsidR="00715218" w:rsidRPr="00BA2A0F" w:rsidTr="00250780">
        <w:tc>
          <w:tcPr>
            <w:tcW w:w="1256" w:type="dxa"/>
          </w:tcPr>
          <w:p w:rsidR="00715218" w:rsidRPr="00C50187" w:rsidRDefault="00715218" w:rsidP="00250780">
            <w:pPr>
              <w:rPr>
                <w:color w:val="7030A0"/>
                <w:sz w:val="18"/>
                <w:szCs w:val="18"/>
                <w:highlight w:val="yellow"/>
              </w:rPr>
            </w:pPr>
            <w:r>
              <w:rPr>
                <w:color w:val="7030A0"/>
                <w:sz w:val="18"/>
                <w:szCs w:val="18"/>
                <w:highlight w:val="yellow"/>
              </w:rPr>
              <w:t>10.30-10.35</w:t>
            </w:r>
          </w:p>
        </w:tc>
        <w:tc>
          <w:tcPr>
            <w:tcW w:w="3855" w:type="dxa"/>
          </w:tcPr>
          <w:p w:rsidR="00715218" w:rsidRPr="00C50187" w:rsidRDefault="00715218" w:rsidP="00250780">
            <w:pPr>
              <w:rPr>
                <w:color w:val="7030A0"/>
                <w:sz w:val="18"/>
                <w:szCs w:val="18"/>
                <w:highlight w:val="yellow"/>
              </w:rPr>
            </w:pPr>
            <w:r>
              <w:rPr>
                <w:color w:val="7030A0"/>
                <w:sz w:val="18"/>
                <w:szCs w:val="18"/>
                <w:highlight w:val="yellow"/>
              </w:rPr>
              <w:t>Energizer: B</w:t>
            </w:r>
            <w:r w:rsidRPr="00C50187">
              <w:rPr>
                <w:color w:val="7030A0"/>
                <w:sz w:val="18"/>
                <w:szCs w:val="18"/>
                <w:highlight w:val="yellow"/>
              </w:rPr>
              <w:t xml:space="preserve">edenk een positieve tweet </w:t>
            </w:r>
            <w:r>
              <w:rPr>
                <w:color w:val="7030A0"/>
                <w:sz w:val="18"/>
                <w:szCs w:val="18"/>
                <w:highlight w:val="yellow"/>
              </w:rPr>
              <w:t>(wat twittert een klant over de JGZ); zichtbaar maken m.b.v. Mentimeter</w:t>
            </w:r>
          </w:p>
        </w:tc>
        <w:tc>
          <w:tcPr>
            <w:tcW w:w="1481" w:type="dxa"/>
          </w:tcPr>
          <w:p w:rsidR="00715218" w:rsidRPr="00C50187" w:rsidRDefault="00715218" w:rsidP="00250780">
            <w:pPr>
              <w:rPr>
                <w:color w:val="7030A0"/>
                <w:sz w:val="18"/>
                <w:szCs w:val="18"/>
                <w:highlight w:val="yellow"/>
              </w:rPr>
            </w:pPr>
            <w:r w:rsidRPr="00C50187">
              <w:rPr>
                <w:color w:val="7030A0"/>
                <w:sz w:val="18"/>
                <w:szCs w:val="18"/>
                <w:highlight w:val="yellow"/>
              </w:rPr>
              <w:t>Rian</w:t>
            </w:r>
            <w:r>
              <w:rPr>
                <w:color w:val="7030A0"/>
                <w:sz w:val="18"/>
                <w:szCs w:val="18"/>
                <w:highlight w:val="yellow"/>
              </w:rPr>
              <w:t xml:space="preserve"> / Marjon</w:t>
            </w:r>
          </w:p>
        </w:tc>
        <w:tc>
          <w:tcPr>
            <w:tcW w:w="4345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  <w:r w:rsidRPr="00C50187">
              <w:rPr>
                <w:color w:val="7030A0"/>
                <w:sz w:val="18"/>
                <w:szCs w:val="18"/>
                <w:highlight w:val="yellow"/>
              </w:rPr>
              <w:t>Benoemen van positieve reacties; welke waarderi</w:t>
            </w:r>
            <w:r>
              <w:rPr>
                <w:color w:val="7030A0"/>
                <w:sz w:val="18"/>
                <w:szCs w:val="18"/>
                <w:highlight w:val="yellow"/>
              </w:rPr>
              <w:t xml:space="preserve">ng krijgen de </w:t>
            </w:r>
            <w:r w:rsidRPr="00C50187">
              <w:rPr>
                <w:color w:val="7030A0"/>
                <w:sz w:val="18"/>
                <w:szCs w:val="18"/>
                <w:highlight w:val="yellow"/>
              </w:rPr>
              <w:t>JGZ-ers van klanten</w:t>
            </w:r>
          </w:p>
        </w:tc>
      </w:tr>
      <w:tr w:rsidR="00715218" w:rsidRPr="00BA2A0F" w:rsidTr="00250780">
        <w:tc>
          <w:tcPr>
            <w:tcW w:w="1256" w:type="dxa"/>
          </w:tcPr>
          <w:p w:rsidR="00715218" w:rsidRPr="00840F56" w:rsidRDefault="00715218" w:rsidP="00250780">
            <w:pPr>
              <w:rPr>
                <w:color w:val="7030A0"/>
                <w:sz w:val="18"/>
                <w:szCs w:val="18"/>
                <w:highlight w:val="lightGray"/>
              </w:rPr>
            </w:pPr>
            <w:r w:rsidRPr="00840F56">
              <w:rPr>
                <w:color w:val="7030A0"/>
                <w:sz w:val="18"/>
                <w:szCs w:val="18"/>
                <w:highlight w:val="lightGray"/>
              </w:rPr>
              <w:t>10.35-10.40</w:t>
            </w:r>
          </w:p>
        </w:tc>
        <w:tc>
          <w:tcPr>
            <w:tcW w:w="3855" w:type="dxa"/>
          </w:tcPr>
          <w:p w:rsidR="00715218" w:rsidRPr="00840F56" w:rsidRDefault="00715218" w:rsidP="00250780">
            <w:pPr>
              <w:rPr>
                <w:color w:val="7030A0"/>
                <w:sz w:val="18"/>
                <w:szCs w:val="18"/>
                <w:highlight w:val="lightGray"/>
              </w:rPr>
            </w:pPr>
            <w:r w:rsidRPr="00840F56">
              <w:rPr>
                <w:color w:val="7030A0"/>
                <w:sz w:val="18"/>
                <w:szCs w:val="18"/>
                <w:highlight w:val="lightGray"/>
              </w:rPr>
              <w:t>Toelichting geven over vervolg programma, incl. aansluiten CB-ass</w:t>
            </w:r>
          </w:p>
        </w:tc>
        <w:tc>
          <w:tcPr>
            <w:tcW w:w="1481" w:type="dxa"/>
          </w:tcPr>
          <w:p w:rsidR="00715218" w:rsidRPr="00840F56" w:rsidRDefault="00715218" w:rsidP="00250780">
            <w:pPr>
              <w:rPr>
                <w:color w:val="7030A0"/>
                <w:sz w:val="18"/>
                <w:szCs w:val="18"/>
                <w:highlight w:val="lightGray"/>
              </w:rPr>
            </w:pPr>
            <w:r w:rsidRPr="00840F56">
              <w:rPr>
                <w:color w:val="7030A0"/>
                <w:sz w:val="18"/>
                <w:szCs w:val="18"/>
                <w:highlight w:val="lightGray"/>
              </w:rPr>
              <w:t>Rian</w:t>
            </w:r>
          </w:p>
        </w:tc>
        <w:tc>
          <w:tcPr>
            <w:tcW w:w="4345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</w:p>
        </w:tc>
      </w:tr>
      <w:tr w:rsidR="00715218" w:rsidRPr="00BA2A0F" w:rsidTr="00250780">
        <w:tc>
          <w:tcPr>
            <w:tcW w:w="1256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  <w:highlight w:val="green"/>
              </w:rPr>
            </w:pPr>
            <w:r>
              <w:rPr>
                <w:color w:val="7030A0"/>
                <w:sz w:val="18"/>
                <w:szCs w:val="18"/>
                <w:highlight w:val="green"/>
              </w:rPr>
              <w:t>10.40-11.00</w:t>
            </w:r>
          </w:p>
        </w:tc>
        <w:tc>
          <w:tcPr>
            <w:tcW w:w="3855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  <w:r w:rsidRPr="00BA2A0F">
              <w:rPr>
                <w:color w:val="7030A0"/>
                <w:sz w:val="18"/>
                <w:szCs w:val="18"/>
                <w:highlight w:val="green"/>
              </w:rPr>
              <w:t>pauze</w:t>
            </w:r>
          </w:p>
        </w:tc>
        <w:tc>
          <w:tcPr>
            <w:tcW w:w="1481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4345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</w:p>
        </w:tc>
      </w:tr>
      <w:tr w:rsidR="00715218" w:rsidRPr="00BA2A0F" w:rsidTr="00250780">
        <w:tc>
          <w:tcPr>
            <w:tcW w:w="1256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11.00-</w:t>
            </w:r>
            <w:r w:rsidRPr="00BA2A0F">
              <w:rPr>
                <w:color w:val="7030A0"/>
                <w:sz w:val="18"/>
                <w:szCs w:val="18"/>
              </w:rPr>
              <w:t>12.15</w:t>
            </w:r>
          </w:p>
        </w:tc>
        <w:tc>
          <w:tcPr>
            <w:tcW w:w="3855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  <w:r w:rsidRPr="00BA2A0F">
              <w:rPr>
                <w:color w:val="7030A0"/>
                <w:sz w:val="18"/>
                <w:szCs w:val="18"/>
              </w:rPr>
              <w:t>Workshop 1: kernkwaliteiten</w:t>
            </w:r>
            <w:r>
              <w:rPr>
                <w:color w:val="7030A0"/>
                <w:sz w:val="18"/>
                <w:szCs w:val="18"/>
              </w:rPr>
              <w:t xml:space="preserve"> (wat zijn jouw kwaliteiten, valkuilen en uitdagin-gen? waar heb je anderen bij nodig?) – evt competenties HR21 hierbij noemen</w:t>
            </w:r>
          </w:p>
        </w:tc>
        <w:tc>
          <w:tcPr>
            <w:tcW w:w="1481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  <w:r w:rsidRPr="00BA2A0F">
              <w:rPr>
                <w:color w:val="7030A0"/>
                <w:sz w:val="18"/>
                <w:szCs w:val="18"/>
              </w:rPr>
              <w:t>Rian</w:t>
            </w:r>
          </w:p>
        </w:tc>
        <w:tc>
          <w:tcPr>
            <w:tcW w:w="4345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  <w:r w:rsidRPr="00BA2A0F">
              <w:rPr>
                <w:color w:val="7030A0"/>
                <w:sz w:val="18"/>
                <w:szCs w:val="18"/>
              </w:rPr>
              <w:t xml:space="preserve">Inzicht krijgen in eigen gedrag en waarom het soms wel/niet klikt met anderen en wie jou kan aanvullen/helpen </w:t>
            </w:r>
            <w:r>
              <w:rPr>
                <w:color w:val="7030A0"/>
                <w:sz w:val="18"/>
                <w:szCs w:val="18"/>
              </w:rPr>
              <w:t xml:space="preserve">(ook in het sociaal domein) </w:t>
            </w:r>
            <w:r w:rsidRPr="00BA2A0F">
              <w:rPr>
                <w:color w:val="7030A0"/>
                <w:sz w:val="18"/>
                <w:szCs w:val="18"/>
              </w:rPr>
              <w:t>en waarom</w:t>
            </w:r>
          </w:p>
        </w:tc>
      </w:tr>
      <w:tr w:rsidR="00715218" w:rsidRPr="00BA2A0F" w:rsidTr="00250780">
        <w:tc>
          <w:tcPr>
            <w:tcW w:w="1256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3855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  <w:r w:rsidRPr="00BA2A0F">
              <w:rPr>
                <w:color w:val="7030A0"/>
                <w:sz w:val="18"/>
                <w:szCs w:val="18"/>
              </w:rPr>
              <w:t xml:space="preserve">Workshop 2: </w:t>
            </w:r>
            <w:r>
              <w:rPr>
                <w:color w:val="7030A0"/>
                <w:sz w:val="18"/>
                <w:szCs w:val="18"/>
              </w:rPr>
              <w:t>In g</w:t>
            </w:r>
            <w:r w:rsidRPr="00BA2A0F">
              <w:rPr>
                <w:color w:val="7030A0"/>
                <w:sz w:val="18"/>
                <w:szCs w:val="18"/>
              </w:rPr>
              <w:t>esprek met VO leerlingen over thema</w:t>
            </w:r>
            <w:r>
              <w:rPr>
                <w:color w:val="7030A0"/>
                <w:sz w:val="18"/>
                <w:szCs w:val="18"/>
              </w:rPr>
              <w:t>’s</w:t>
            </w:r>
            <w:r w:rsidRPr="00BA2A0F">
              <w:rPr>
                <w:color w:val="7030A0"/>
                <w:sz w:val="18"/>
                <w:szCs w:val="18"/>
              </w:rPr>
              <w:t xml:space="preserve"> </w:t>
            </w:r>
            <w:r>
              <w:rPr>
                <w:color w:val="7030A0"/>
                <w:sz w:val="18"/>
                <w:szCs w:val="18"/>
              </w:rPr>
              <w:t>die spelen binnen het VO</w:t>
            </w:r>
          </w:p>
        </w:tc>
        <w:tc>
          <w:tcPr>
            <w:tcW w:w="1481" w:type="dxa"/>
          </w:tcPr>
          <w:p w:rsidR="00715218" w:rsidRDefault="00715218" w:rsidP="00250780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Floor/</w:t>
            </w:r>
          </w:p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Anneke / Edwin </w:t>
            </w:r>
          </w:p>
        </w:tc>
        <w:tc>
          <w:tcPr>
            <w:tcW w:w="4345" w:type="dxa"/>
          </w:tcPr>
          <w:p w:rsidR="00715218" w:rsidRPr="00BA2A0F" w:rsidRDefault="00715218" w:rsidP="00F410BF">
            <w:pPr>
              <w:rPr>
                <w:color w:val="7030A0"/>
                <w:sz w:val="18"/>
                <w:szCs w:val="18"/>
              </w:rPr>
            </w:pPr>
            <w:r w:rsidRPr="00BA2A0F">
              <w:rPr>
                <w:color w:val="7030A0"/>
                <w:sz w:val="18"/>
                <w:szCs w:val="18"/>
              </w:rPr>
              <w:t xml:space="preserve">Verdiepen in de </w:t>
            </w:r>
            <w:r>
              <w:rPr>
                <w:color w:val="7030A0"/>
                <w:sz w:val="18"/>
                <w:szCs w:val="18"/>
              </w:rPr>
              <w:t>belevings</w:t>
            </w:r>
            <w:r w:rsidRPr="00BA2A0F">
              <w:rPr>
                <w:color w:val="7030A0"/>
                <w:sz w:val="18"/>
                <w:szCs w:val="18"/>
              </w:rPr>
              <w:t xml:space="preserve">wereld van VO </w:t>
            </w:r>
            <w:r>
              <w:rPr>
                <w:color w:val="7030A0"/>
                <w:sz w:val="18"/>
                <w:szCs w:val="18"/>
              </w:rPr>
              <w:t xml:space="preserve">en mogelijke ondersteuning JGZ; aansluiten bij </w:t>
            </w:r>
            <w:r w:rsidRPr="00BA2A0F">
              <w:rPr>
                <w:color w:val="7030A0"/>
                <w:sz w:val="18"/>
                <w:szCs w:val="18"/>
              </w:rPr>
              <w:t xml:space="preserve"> be</w:t>
            </w:r>
            <w:r>
              <w:rPr>
                <w:color w:val="7030A0"/>
                <w:sz w:val="18"/>
                <w:szCs w:val="18"/>
              </w:rPr>
              <w:t>hoeften en manieren van communi</w:t>
            </w:r>
            <w:r w:rsidRPr="00BA2A0F">
              <w:rPr>
                <w:color w:val="7030A0"/>
                <w:sz w:val="18"/>
                <w:szCs w:val="18"/>
              </w:rPr>
              <w:t>catie</w:t>
            </w:r>
            <w:r w:rsidR="00F410BF">
              <w:rPr>
                <w:color w:val="7030A0"/>
                <w:sz w:val="18"/>
                <w:szCs w:val="18"/>
              </w:rPr>
              <w:t>; nodig om kennis goed te kunnen overdragen en effectief te adviseren</w:t>
            </w:r>
          </w:p>
        </w:tc>
      </w:tr>
      <w:tr w:rsidR="00715218" w:rsidRPr="00FB006B" w:rsidTr="00250780">
        <w:tc>
          <w:tcPr>
            <w:tcW w:w="1256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3855" w:type="dxa"/>
          </w:tcPr>
          <w:p w:rsidR="00715218" w:rsidRDefault="00715218" w:rsidP="00250780">
            <w:pPr>
              <w:rPr>
                <w:color w:val="7030A0"/>
                <w:sz w:val="18"/>
                <w:szCs w:val="18"/>
              </w:rPr>
            </w:pPr>
            <w:r w:rsidRPr="00BA2A0F">
              <w:rPr>
                <w:color w:val="7030A0"/>
                <w:sz w:val="18"/>
                <w:szCs w:val="18"/>
              </w:rPr>
              <w:t>Workshop 3</w:t>
            </w:r>
            <w:r>
              <w:rPr>
                <w:color w:val="7030A0"/>
                <w:sz w:val="18"/>
                <w:szCs w:val="18"/>
              </w:rPr>
              <w:t xml:space="preserve"> op 1 oktober:</w:t>
            </w:r>
          </w:p>
          <w:p w:rsidR="00715218" w:rsidRPr="00BA2A0F" w:rsidRDefault="003E089E" w:rsidP="00250780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L</w:t>
            </w:r>
            <w:r w:rsidR="00715218">
              <w:rPr>
                <w:color w:val="7030A0"/>
                <w:sz w:val="18"/>
                <w:szCs w:val="18"/>
              </w:rPr>
              <w:t>achworkshop</w:t>
            </w:r>
          </w:p>
        </w:tc>
        <w:tc>
          <w:tcPr>
            <w:tcW w:w="1481" w:type="dxa"/>
          </w:tcPr>
          <w:p w:rsidR="00715218" w:rsidRPr="00BA2A0F" w:rsidRDefault="003E089E" w:rsidP="00972BFA">
            <w:pPr>
              <w:rPr>
                <w:color w:val="7030A0"/>
                <w:sz w:val="18"/>
                <w:szCs w:val="18"/>
                <w:lang w:val="en-US"/>
              </w:rPr>
            </w:pPr>
            <w:r>
              <w:rPr>
                <w:color w:val="7030A0"/>
                <w:sz w:val="18"/>
                <w:szCs w:val="18"/>
                <w:lang w:val="en-US"/>
              </w:rPr>
              <w:t>Jan Go</w:t>
            </w:r>
            <w:r w:rsidR="00D629AF">
              <w:rPr>
                <w:color w:val="7030A0"/>
                <w:sz w:val="18"/>
                <w:szCs w:val="18"/>
                <w:lang w:val="en-US"/>
              </w:rPr>
              <w:t>m</w:t>
            </w:r>
            <w:bookmarkStart w:id="0" w:name="_GoBack"/>
            <w:bookmarkEnd w:id="0"/>
            <w:r>
              <w:rPr>
                <w:color w:val="7030A0"/>
                <w:sz w:val="18"/>
                <w:szCs w:val="18"/>
                <w:lang w:val="en-US"/>
              </w:rPr>
              <w:t>mans</w:t>
            </w:r>
          </w:p>
        </w:tc>
        <w:tc>
          <w:tcPr>
            <w:tcW w:w="4345" w:type="dxa"/>
          </w:tcPr>
          <w:p w:rsidR="00715218" w:rsidRPr="00972BFA" w:rsidRDefault="00972BFA" w:rsidP="00250780">
            <w:pPr>
              <w:rPr>
                <w:color w:val="7030A0"/>
                <w:sz w:val="18"/>
                <w:szCs w:val="18"/>
              </w:rPr>
            </w:pPr>
            <w:r w:rsidRPr="00972BFA">
              <w:rPr>
                <w:color w:val="7030A0"/>
                <w:sz w:val="18"/>
                <w:szCs w:val="18"/>
              </w:rPr>
              <w:t>Input vanuit GGD-brede vitaliteitsweek; positieve gevoelens ervaren en het gevoel krijgen</w:t>
            </w:r>
            <w:r>
              <w:rPr>
                <w:color w:val="7030A0"/>
                <w:sz w:val="18"/>
                <w:szCs w:val="18"/>
              </w:rPr>
              <w:t xml:space="preserve"> ook dingen los te kunnen laten</w:t>
            </w:r>
          </w:p>
        </w:tc>
      </w:tr>
      <w:tr w:rsidR="00715218" w:rsidRPr="00BA2A0F" w:rsidTr="00250780">
        <w:tc>
          <w:tcPr>
            <w:tcW w:w="1256" w:type="dxa"/>
          </w:tcPr>
          <w:p w:rsidR="00715218" w:rsidRPr="00840F56" w:rsidRDefault="00715218" w:rsidP="00250780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3855" w:type="dxa"/>
          </w:tcPr>
          <w:p w:rsidR="00715218" w:rsidRPr="00840F56" w:rsidRDefault="00715218" w:rsidP="00250780">
            <w:pPr>
              <w:rPr>
                <w:color w:val="7030A0"/>
                <w:sz w:val="18"/>
                <w:szCs w:val="18"/>
              </w:rPr>
            </w:pPr>
            <w:r w:rsidRPr="00840F56">
              <w:rPr>
                <w:color w:val="7030A0"/>
                <w:sz w:val="18"/>
                <w:szCs w:val="18"/>
              </w:rPr>
              <w:t>Workshop 3 op 8 oktober</w:t>
            </w:r>
            <w:r>
              <w:rPr>
                <w:color w:val="7030A0"/>
                <w:sz w:val="18"/>
                <w:szCs w:val="18"/>
              </w:rPr>
              <w:t>:</w:t>
            </w:r>
          </w:p>
          <w:p w:rsidR="00715218" w:rsidRPr="00840F56" w:rsidRDefault="00715218" w:rsidP="00250780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L</w:t>
            </w:r>
            <w:r w:rsidRPr="00840F56">
              <w:rPr>
                <w:color w:val="7030A0"/>
                <w:sz w:val="18"/>
                <w:szCs w:val="18"/>
              </w:rPr>
              <w:t xml:space="preserve">oopbaanbegeleiding </w:t>
            </w:r>
          </w:p>
        </w:tc>
        <w:tc>
          <w:tcPr>
            <w:tcW w:w="1481" w:type="dxa"/>
          </w:tcPr>
          <w:p w:rsidR="00715218" w:rsidRPr="00BA2A0F" w:rsidRDefault="00715218" w:rsidP="00D629AF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Mark Leppink </w:t>
            </w:r>
          </w:p>
        </w:tc>
        <w:tc>
          <w:tcPr>
            <w:tcW w:w="4345" w:type="dxa"/>
          </w:tcPr>
          <w:p w:rsidR="00715218" w:rsidRPr="00BA2A0F" w:rsidRDefault="00972BFA" w:rsidP="00250780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Nadenken over updaten CV, zit je nu op de juiste plek, geeft deze baan voldoening, wat is je carriere-perspectief? Wat heb je dan nog nodig?</w:t>
            </w:r>
          </w:p>
        </w:tc>
      </w:tr>
    </w:tbl>
    <w:p w:rsidR="00715218" w:rsidRDefault="00715218" w:rsidP="00715218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149"/>
        <w:gridCol w:w="3921"/>
        <w:gridCol w:w="1559"/>
        <w:gridCol w:w="4252"/>
      </w:tblGrid>
      <w:tr w:rsidR="00715218" w:rsidRPr="003E089E" w:rsidTr="00250780">
        <w:tc>
          <w:tcPr>
            <w:tcW w:w="1149" w:type="dxa"/>
          </w:tcPr>
          <w:p w:rsidR="00715218" w:rsidRPr="00CF24DD" w:rsidRDefault="00715218" w:rsidP="00250780">
            <w:pPr>
              <w:rPr>
                <w:color w:val="7030A0"/>
                <w:sz w:val="18"/>
                <w:szCs w:val="18"/>
                <w:highlight w:val="green"/>
              </w:rPr>
            </w:pPr>
            <w:r w:rsidRPr="00CF24DD">
              <w:rPr>
                <w:color w:val="7030A0"/>
                <w:sz w:val="18"/>
                <w:szCs w:val="18"/>
                <w:highlight w:val="green"/>
              </w:rPr>
              <w:lastRenderedPageBreak/>
              <w:t>12.15-13.15</w:t>
            </w:r>
          </w:p>
        </w:tc>
        <w:tc>
          <w:tcPr>
            <w:tcW w:w="3921" w:type="dxa"/>
          </w:tcPr>
          <w:p w:rsidR="00715218" w:rsidRPr="00CF24DD" w:rsidRDefault="00715218" w:rsidP="00250780">
            <w:pPr>
              <w:rPr>
                <w:color w:val="7030A0"/>
                <w:sz w:val="18"/>
                <w:szCs w:val="18"/>
                <w:highlight w:val="green"/>
              </w:rPr>
            </w:pPr>
            <w:r w:rsidRPr="00CF24DD">
              <w:rPr>
                <w:color w:val="7030A0"/>
                <w:sz w:val="18"/>
                <w:szCs w:val="18"/>
                <w:highlight w:val="green"/>
              </w:rPr>
              <w:t xml:space="preserve">Pauze – in de pauze een tafel waar info over RAM/JIP kan worden gegeven en complimenten-kaartjes op de lunchtafel leggen </w:t>
            </w:r>
          </w:p>
        </w:tc>
        <w:tc>
          <w:tcPr>
            <w:tcW w:w="1559" w:type="dxa"/>
          </w:tcPr>
          <w:p w:rsidR="00715218" w:rsidRPr="00CF24DD" w:rsidRDefault="00715218" w:rsidP="00250780">
            <w:pPr>
              <w:rPr>
                <w:color w:val="7030A0"/>
                <w:sz w:val="18"/>
                <w:szCs w:val="18"/>
                <w:highlight w:val="green"/>
                <w:lang w:val="en-US"/>
              </w:rPr>
            </w:pPr>
            <w:r w:rsidRPr="00CF24DD">
              <w:rPr>
                <w:color w:val="7030A0"/>
                <w:sz w:val="18"/>
                <w:szCs w:val="18"/>
                <w:highlight w:val="green"/>
                <w:lang w:val="en-US"/>
              </w:rPr>
              <w:t>Rian / Mark Mulder / Floor / Sebastiaan</w:t>
            </w:r>
          </w:p>
        </w:tc>
        <w:tc>
          <w:tcPr>
            <w:tcW w:w="4252" w:type="dxa"/>
          </w:tcPr>
          <w:p w:rsidR="00715218" w:rsidRPr="00CF24DD" w:rsidRDefault="00715218" w:rsidP="00250780">
            <w:pPr>
              <w:rPr>
                <w:color w:val="7030A0"/>
                <w:sz w:val="18"/>
                <w:szCs w:val="18"/>
                <w:highlight w:val="green"/>
                <w:lang w:val="en-US"/>
              </w:rPr>
            </w:pPr>
          </w:p>
        </w:tc>
      </w:tr>
      <w:tr w:rsidR="00715218" w:rsidRPr="00BA2A0F" w:rsidTr="00250780">
        <w:tc>
          <w:tcPr>
            <w:tcW w:w="1149" w:type="dxa"/>
          </w:tcPr>
          <w:p w:rsidR="00715218" w:rsidRPr="00C50187" w:rsidRDefault="00715218" w:rsidP="00250780">
            <w:pPr>
              <w:rPr>
                <w:color w:val="7030A0"/>
                <w:sz w:val="18"/>
                <w:szCs w:val="18"/>
                <w:highlight w:val="yellow"/>
              </w:rPr>
            </w:pPr>
            <w:r w:rsidRPr="00C50187">
              <w:rPr>
                <w:color w:val="7030A0"/>
                <w:sz w:val="18"/>
                <w:szCs w:val="18"/>
                <w:highlight w:val="yellow"/>
              </w:rPr>
              <w:t>13.15-13.20</w:t>
            </w:r>
          </w:p>
        </w:tc>
        <w:tc>
          <w:tcPr>
            <w:tcW w:w="3921" w:type="dxa"/>
          </w:tcPr>
          <w:p w:rsidR="00715218" w:rsidRPr="00C50187" w:rsidRDefault="00715218" w:rsidP="00250780">
            <w:pPr>
              <w:rPr>
                <w:color w:val="7030A0"/>
                <w:sz w:val="18"/>
                <w:szCs w:val="18"/>
                <w:highlight w:val="yellow"/>
              </w:rPr>
            </w:pPr>
            <w:r w:rsidRPr="00C50187">
              <w:rPr>
                <w:color w:val="7030A0"/>
                <w:sz w:val="18"/>
                <w:szCs w:val="18"/>
                <w:highlight w:val="yellow"/>
              </w:rPr>
              <w:t>Energizer: foto’s van mobiel aan elkaar laten zien</w:t>
            </w:r>
            <w:r>
              <w:rPr>
                <w:color w:val="7030A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559" w:type="dxa"/>
          </w:tcPr>
          <w:p w:rsidR="00715218" w:rsidRPr="00C50187" w:rsidRDefault="00715218" w:rsidP="00250780">
            <w:pPr>
              <w:rPr>
                <w:color w:val="7030A0"/>
                <w:sz w:val="18"/>
                <w:szCs w:val="18"/>
                <w:highlight w:val="yellow"/>
              </w:rPr>
            </w:pPr>
            <w:r w:rsidRPr="00C50187">
              <w:rPr>
                <w:color w:val="7030A0"/>
                <w:sz w:val="18"/>
                <w:szCs w:val="18"/>
                <w:highlight w:val="yellow"/>
              </w:rPr>
              <w:t>Rian</w:t>
            </w:r>
          </w:p>
        </w:tc>
        <w:tc>
          <w:tcPr>
            <w:tcW w:w="4252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  <w:r w:rsidRPr="00C50187">
              <w:rPr>
                <w:color w:val="7030A0"/>
                <w:sz w:val="18"/>
                <w:szCs w:val="18"/>
                <w:highlight w:val="yellow"/>
              </w:rPr>
              <w:t>Bewustwording: wat vind ik belangrijk, waar word ik blij van</w:t>
            </w:r>
          </w:p>
        </w:tc>
      </w:tr>
      <w:tr w:rsidR="00715218" w:rsidRPr="00BA2A0F" w:rsidTr="00250780">
        <w:tc>
          <w:tcPr>
            <w:tcW w:w="1149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  <w:r w:rsidRPr="00BA2A0F">
              <w:rPr>
                <w:color w:val="7030A0"/>
                <w:sz w:val="18"/>
                <w:szCs w:val="18"/>
              </w:rPr>
              <w:t>13.20-14.20</w:t>
            </w:r>
          </w:p>
        </w:tc>
        <w:tc>
          <w:tcPr>
            <w:tcW w:w="3921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  <w:r w:rsidRPr="00BA2A0F">
              <w:rPr>
                <w:color w:val="7030A0"/>
                <w:sz w:val="18"/>
                <w:szCs w:val="18"/>
              </w:rPr>
              <w:t>Presentatie: Egostrippen</w:t>
            </w:r>
          </w:p>
        </w:tc>
        <w:tc>
          <w:tcPr>
            <w:tcW w:w="1559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  <w:r w:rsidRPr="00BA2A0F">
              <w:rPr>
                <w:color w:val="7030A0"/>
                <w:sz w:val="18"/>
                <w:szCs w:val="18"/>
              </w:rPr>
              <w:t>Ri</w:t>
            </w:r>
            <w:r w:rsidR="00D629AF">
              <w:rPr>
                <w:color w:val="7030A0"/>
                <w:sz w:val="18"/>
                <w:szCs w:val="18"/>
              </w:rPr>
              <w:t>c</w:t>
            </w:r>
            <w:r w:rsidRPr="00BA2A0F">
              <w:rPr>
                <w:color w:val="7030A0"/>
                <w:sz w:val="18"/>
                <w:szCs w:val="18"/>
              </w:rPr>
              <w:t>k van Asperen</w:t>
            </w:r>
          </w:p>
        </w:tc>
        <w:tc>
          <w:tcPr>
            <w:tcW w:w="4252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  <w:r w:rsidRPr="00BA2A0F">
              <w:rPr>
                <w:color w:val="7030A0"/>
                <w:sz w:val="18"/>
                <w:szCs w:val="18"/>
              </w:rPr>
              <w:t>Bewustwording: wie ben ik, hoe pas ik mij aan aan mijn omgeving, hoe blijf ik werken vanuit mijn eigen waarden</w:t>
            </w:r>
            <w:r>
              <w:rPr>
                <w:color w:val="7030A0"/>
                <w:sz w:val="18"/>
                <w:szCs w:val="18"/>
              </w:rPr>
              <w:t>; hoe neem ik leiding over mijn eigen werk; durf ik te experimenteren? Hoe ga ik om met werk-druk? Kan ik zelf initiatief nemen in het vinden van oplossingen en oplossings-richtingen?</w:t>
            </w:r>
          </w:p>
        </w:tc>
      </w:tr>
      <w:tr w:rsidR="00715218" w:rsidRPr="00BA2A0F" w:rsidTr="00250780">
        <w:tc>
          <w:tcPr>
            <w:tcW w:w="1149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  <w:r w:rsidRPr="00BA2A0F">
              <w:rPr>
                <w:color w:val="7030A0"/>
                <w:sz w:val="18"/>
                <w:szCs w:val="18"/>
              </w:rPr>
              <w:t>14.20-14.45</w:t>
            </w:r>
          </w:p>
        </w:tc>
        <w:tc>
          <w:tcPr>
            <w:tcW w:w="3921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  <w:r w:rsidRPr="00BA2A0F">
              <w:rPr>
                <w:color w:val="7030A0"/>
                <w:sz w:val="18"/>
                <w:szCs w:val="18"/>
              </w:rPr>
              <w:t>Terugkop</w:t>
            </w:r>
            <w:r>
              <w:rPr>
                <w:color w:val="7030A0"/>
                <w:sz w:val="18"/>
                <w:szCs w:val="18"/>
              </w:rPr>
              <w:t>peling: wat is er gedaan met opgehaalde ideeën</w:t>
            </w:r>
            <w:r w:rsidRPr="00BA2A0F">
              <w:rPr>
                <w:color w:val="7030A0"/>
                <w:sz w:val="18"/>
                <w:szCs w:val="18"/>
              </w:rPr>
              <w:t xml:space="preserve">werk druk? </w:t>
            </w:r>
          </w:p>
        </w:tc>
        <w:tc>
          <w:tcPr>
            <w:tcW w:w="1559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Marjon, Arne</w:t>
            </w:r>
          </w:p>
        </w:tc>
        <w:tc>
          <w:tcPr>
            <w:tcW w:w="4252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  <w:r w:rsidRPr="00BA2A0F">
              <w:rPr>
                <w:color w:val="7030A0"/>
                <w:sz w:val="18"/>
                <w:szCs w:val="18"/>
              </w:rPr>
              <w:t>Terugkoppeling op gegeven input; hoe wordt er omgegaan met professionele ruimte?</w:t>
            </w:r>
            <w:r>
              <w:rPr>
                <w:color w:val="7030A0"/>
                <w:sz w:val="18"/>
                <w:szCs w:val="18"/>
              </w:rPr>
              <w:t xml:space="preserve"> Startbijeenkomst noemen!</w:t>
            </w:r>
          </w:p>
        </w:tc>
      </w:tr>
      <w:tr w:rsidR="00715218" w:rsidRPr="00BA2A0F" w:rsidTr="00250780">
        <w:tc>
          <w:tcPr>
            <w:tcW w:w="1149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  <w:highlight w:val="green"/>
              </w:rPr>
            </w:pPr>
            <w:r w:rsidRPr="00BA2A0F">
              <w:rPr>
                <w:color w:val="7030A0"/>
                <w:sz w:val="18"/>
                <w:szCs w:val="18"/>
                <w:highlight w:val="green"/>
              </w:rPr>
              <w:t>14.45-15.05</w:t>
            </w:r>
          </w:p>
        </w:tc>
        <w:tc>
          <w:tcPr>
            <w:tcW w:w="3921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  <w:r w:rsidRPr="00BA2A0F">
              <w:rPr>
                <w:color w:val="7030A0"/>
                <w:sz w:val="18"/>
                <w:szCs w:val="18"/>
                <w:highlight w:val="green"/>
              </w:rPr>
              <w:t>Pauze</w:t>
            </w:r>
          </w:p>
        </w:tc>
        <w:tc>
          <w:tcPr>
            <w:tcW w:w="1559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4252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</w:p>
        </w:tc>
      </w:tr>
      <w:tr w:rsidR="00715218" w:rsidRPr="00BA2A0F" w:rsidTr="00250780">
        <w:tc>
          <w:tcPr>
            <w:tcW w:w="1149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15.05-</w:t>
            </w:r>
            <w:r w:rsidRPr="00BA2A0F">
              <w:rPr>
                <w:color w:val="7030A0"/>
                <w:sz w:val="18"/>
                <w:szCs w:val="18"/>
              </w:rPr>
              <w:t>15.50</w:t>
            </w:r>
          </w:p>
        </w:tc>
        <w:tc>
          <w:tcPr>
            <w:tcW w:w="3921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Plenaire workshop</w:t>
            </w:r>
            <w:r w:rsidRPr="00BA2A0F">
              <w:rPr>
                <w:color w:val="7030A0"/>
                <w:sz w:val="18"/>
                <w:szCs w:val="18"/>
              </w:rPr>
              <w:t>: dilemma’s en keuzes uit de praktijk, opgehaald via vlogs</w:t>
            </w:r>
          </w:p>
        </w:tc>
        <w:tc>
          <w:tcPr>
            <w:tcW w:w="1559" w:type="dxa"/>
          </w:tcPr>
          <w:p w:rsidR="00715218" w:rsidRPr="00BA2A0F" w:rsidRDefault="003E089E" w:rsidP="00250780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Marjon, Corinne, Annelies</w:t>
            </w:r>
          </w:p>
        </w:tc>
        <w:tc>
          <w:tcPr>
            <w:tcW w:w="4252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  <w:r w:rsidRPr="00BA2A0F">
              <w:rPr>
                <w:color w:val="7030A0"/>
                <w:sz w:val="18"/>
                <w:szCs w:val="18"/>
              </w:rPr>
              <w:t>Praktijkgerichte dilemma’s bespreken: wat zou jij doen en waarom, welke overwegingen en waarden spelen daarbij een rol</w:t>
            </w:r>
            <w:r>
              <w:rPr>
                <w:color w:val="7030A0"/>
                <w:sz w:val="18"/>
                <w:szCs w:val="18"/>
              </w:rPr>
              <w:t>; hoe kan ik in de praktijk aan de slag met mijn dilemma’s en keuzes?</w:t>
            </w:r>
          </w:p>
        </w:tc>
      </w:tr>
      <w:tr w:rsidR="00715218" w:rsidRPr="00BA2A0F" w:rsidTr="00250780">
        <w:tc>
          <w:tcPr>
            <w:tcW w:w="1149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15.50-16.20</w:t>
            </w:r>
          </w:p>
        </w:tc>
        <w:tc>
          <w:tcPr>
            <w:tcW w:w="3921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  <w:r w:rsidRPr="00BA2A0F">
              <w:rPr>
                <w:color w:val="7030A0"/>
                <w:sz w:val="18"/>
                <w:szCs w:val="18"/>
              </w:rPr>
              <w:t>Presentatie: Indruk van de dag, vakmanschap + kwaliteit medewerker</w:t>
            </w:r>
          </w:p>
        </w:tc>
        <w:tc>
          <w:tcPr>
            <w:tcW w:w="1559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  <w:r w:rsidRPr="00BA2A0F">
              <w:rPr>
                <w:color w:val="7030A0"/>
                <w:sz w:val="18"/>
                <w:szCs w:val="18"/>
              </w:rPr>
              <w:t>Daniel</w:t>
            </w:r>
          </w:p>
        </w:tc>
        <w:tc>
          <w:tcPr>
            <w:tcW w:w="4252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  <w:r w:rsidRPr="00BA2A0F">
              <w:rPr>
                <w:color w:val="7030A0"/>
                <w:sz w:val="18"/>
                <w:szCs w:val="18"/>
              </w:rPr>
              <w:t>Waardering uitspreken, koers en plannen voor toekomst aangeven</w:t>
            </w:r>
          </w:p>
        </w:tc>
      </w:tr>
      <w:tr w:rsidR="00715218" w:rsidRPr="00BA2A0F" w:rsidTr="00250780">
        <w:tc>
          <w:tcPr>
            <w:tcW w:w="1149" w:type="dxa"/>
          </w:tcPr>
          <w:p w:rsidR="00715218" w:rsidRPr="00286B7A" w:rsidRDefault="00715218" w:rsidP="00250780">
            <w:pPr>
              <w:rPr>
                <w:color w:val="7030A0"/>
                <w:sz w:val="18"/>
                <w:szCs w:val="18"/>
                <w:highlight w:val="lightGray"/>
              </w:rPr>
            </w:pPr>
            <w:r>
              <w:rPr>
                <w:color w:val="7030A0"/>
                <w:sz w:val="18"/>
                <w:szCs w:val="18"/>
                <w:highlight w:val="lightGray"/>
              </w:rPr>
              <w:t>16.20-16.25</w:t>
            </w:r>
          </w:p>
        </w:tc>
        <w:tc>
          <w:tcPr>
            <w:tcW w:w="3921" w:type="dxa"/>
          </w:tcPr>
          <w:p w:rsidR="00715218" w:rsidRPr="00286B7A" w:rsidRDefault="00715218" w:rsidP="00250780">
            <w:pPr>
              <w:rPr>
                <w:color w:val="7030A0"/>
                <w:sz w:val="18"/>
                <w:szCs w:val="18"/>
                <w:highlight w:val="lightGray"/>
              </w:rPr>
            </w:pPr>
            <w:r>
              <w:rPr>
                <w:color w:val="7030A0"/>
                <w:sz w:val="18"/>
                <w:szCs w:val="18"/>
                <w:highlight w:val="lightGray"/>
              </w:rPr>
              <w:t>Slotwoord</w:t>
            </w:r>
          </w:p>
        </w:tc>
        <w:tc>
          <w:tcPr>
            <w:tcW w:w="1559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  <w:r w:rsidRPr="00286B7A">
              <w:rPr>
                <w:color w:val="7030A0"/>
                <w:sz w:val="18"/>
                <w:szCs w:val="18"/>
                <w:highlight w:val="lightGray"/>
              </w:rPr>
              <w:t>Rian</w:t>
            </w:r>
          </w:p>
        </w:tc>
        <w:tc>
          <w:tcPr>
            <w:tcW w:w="4252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</w:p>
        </w:tc>
      </w:tr>
      <w:tr w:rsidR="00715218" w:rsidRPr="00BA2A0F" w:rsidTr="00250780">
        <w:tc>
          <w:tcPr>
            <w:tcW w:w="1149" w:type="dxa"/>
          </w:tcPr>
          <w:p w:rsidR="00715218" w:rsidRPr="00286B7A" w:rsidRDefault="00715218" w:rsidP="00250780">
            <w:pPr>
              <w:rPr>
                <w:color w:val="7030A0"/>
                <w:sz w:val="18"/>
                <w:szCs w:val="18"/>
                <w:highlight w:val="cyan"/>
              </w:rPr>
            </w:pPr>
            <w:r>
              <w:rPr>
                <w:color w:val="7030A0"/>
                <w:sz w:val="18"/>
                <w:szCs w:val="18"/>
                <w:highlight w:val="cyan"/>
              </w:rPr>
              <w:t>16.25-16.30</w:t>
            </w:r>
          </w:p>
        </w:tc>
        <w:tc>
          <w:tcPr>
            <w:tcW w:w="3921" w:type="dxa"/>
          </w:tcPr>
          <w:p w:rsidR="00715218" w:rsidRDefault="00715218" w:rsidP="00250780">
            <w:pPr>
              <w:rPr>
                <w:color w:val="7030A0"/>
                <w:sz w:val="18"/>
                <w:szCs w:val="18"/>
                <w:highlight w:val="cyan"/>
              </w:rPr>
            </w:pPr>
            <w:r w:rsidRPr="00286B7A">
              <w:rPr>
                <w:color w:val="7030A0"/>
                <w:sz w:val="18"/>
                <w:szCs w:val="18"/>
                <w:highlight w:val="cyan"/>
              </w:rPr>
              <w:t>Filmpje pingpongballen</w:t>
            </w:r>
          </w:p>
          <w:p w:rsidR="00715218" w:rsidRPr="00BA2A0F" w:rsidRDefault="00D629AF" w:rsidP="00250780">
            <w:pPr>
              <w:rPr>
                <w:sz w:val="18"/>
                <w:szCs w:val="18"/>
              </w:rPr>
            </w:pPr>
            <w:hyperlink r:id="rId7" w:history="1">
              <w:r w:rsidR="00715218" w:rsidRPr="00BA2A0F">
                <w:rPr>
                  <w:rStyle w:val="Hyperlink"/>
                  <w:sz w:val="18"/>
                  <w:szCs w:val="18"/>
                </w:rPr>
                <w:t>https://www.youtube.com/watch?v=g8LkhjvuQfM</w:t>
              </w:r>
            </w:hyperlink>
          </w:p>
          <w:p w:rsidR="00715218" w:rsidRPr="00286B7A" w:rsidRDefault="00715218" w:rsidP="00250780">
            <w:pPr>
              <w:rPr>
                <w:color w:val="7030A0"/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</w:tcPr>
          <w:p w:rsidR="00715218" w:rsidRPr="00286B7A" w:rsidRDefault="00715218" w:rsidP="00250780">
            <w:pPr>
              <w:rPr>
                <w:color w:val="7030A0"/>
                <w:sz w:val="18"/>
                <w:szCs w:val="18"/>
                <w:highlight w:val="cyan"/>
              </w:rPr>
            </w:pPr>
            <w:r w:rsidRPr="00286B7A">
              <w:rPr>
                <w:color w:val="7030A0"/>
                <w:sz w:val="18"/>
                <w:szCs w:val="18"/>
                <w:highlight w:val="cyan"/>
              </w:rPr>
              <w:t>Rian</w:t>
            </w:r>
          </w:p>
        </w:tc>
        <w:tc>
          <w:tcPr>
            <w:tcW w:w="4252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  <w:r w:rsidRPr="00286B7A">
              <w:rPr>
                <w:color w:val="7030A0"/>
                <w:sz w:val="18"/>
                <w:szCs w:val="18"/>
                <w:highlight w:val="cyan"/>
              </w:rPr>
              <w:t xml:space="preserve">Bewustwording van steeds je eigen grenzen </w:t>
            </w:r>
            <w:r w:rsidRPr="00715218">
              <w:rPr>
                <w:color w:val="7030A0"/>
                <w:sz w:val="18"/>
                <w:szCs w:val="18"/>
                <w:highlight w:val="cyan"/>
              </w:rPr>
              <w:t>verleggen; wat is belangrijk in je leven?</w:t>
            </w:r>
          </w:p>
        </w:tc>
      </w:tr>
      <w:tr w:rsidR="00715218" w:rsidRPr="00BA2A0F" w:rsidTr="00250780">
        <w:tc>
          <w:tcPr>
            <w:tcW w:w="1149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  <w:highlight w:val="green"/>
              </w:rPr>
            </w:pPr>
            <w:r>
              <w:rPr>
                <w:color w:val="7030A0"/>
                <w:sz w:val="18"/>
                <w:szCs w:val="18"/>
                <w:highlight w:val="green"/>
              </w:rPr>
              <w:t>16.30-17.00</w:t>
            </w:r>
          </w:p>
        </w:tc>
        <w:tc>
          <w:tcPr>
            <w:tcW w:w="3921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  <w:r w:rsidRPr="00BA2A0F">
              <w:rPr>
                <w:color w:val="7030A0"/>
                <w:sz w:val="18"/>
                <w:szCs w:val="18"/>
                <w:highlight w:val="green"/>
              </w:rPr>
              <w:t>Borrel</w:t>
            </w:r>
          </w:p>
        </w:tc>
        <w:tc>
          <w:tcPr>
            <w:tcW w:w="1559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4252" w:type="dxa"/>
          </w:tcPr>
          <w:p w:rsidR="00715218" w:rsidRPr="00BA2A0F" w:rsidRDefault="00715218" w:rsidP="00250780">
            <w:pPr>
              <w:rPr>
                <w:color w:val="7030A0"/>
                <w:sz w:val="18"/>
                <w:szCs w:val="18"/>
              </w:rPr>
            </w:pPr>
          </w:p>
        </w:tc>
      </w:tr>
    </w:tbl>
    <w:p w:rsidR="00715218" w:rsidRPr="00BA2A0F" w:rsidRDefault="00715218" w:rsidP="00715218">
      <w:pPr>
        <w:rPr>
          <w:b/>
          <w:color w:val="7030A0"/>
          <w:sz w:val="18"/>
          <w:szCs w:val="18"/>
        </w:rPr>
      </w:pPr>
    </w:p>
    <w:p w:rsidR="007F4605" w:rsidRDefault="003E089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Rian Haver – beleidsadviseur JGZ</w:t>
      </w:r>
    </w:p>
    <w:p w:rsidR="003E089E" w:rsidRDefault="003E089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Igor Ivakic – directeur NCJ</w:t>
      </w:r>
    </w:p>
    <w:p w:rsidR="003E089E" w:rsidRDefault="003E089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Floor Driessen en Mark Leppink – adviseur HRM</w:t>
      </w:r>
    </w:p>
    <w:p w:rsidR="003E089E" w:rsidRDefault="003E089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Mark Mulder en Sebastiaan Stevens – informatie-adviseurs</w:t>
      </w:r>
    </w:p>
    <w:p w:rsidR="003E089E" w:rsidRDefault="003E089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Marjon van Klaveren, Corinne Kirpesteijn, Annelies Bastiaansen – jeugdverpleegkundigen en ambassadeurs JGZ</w:t>
      </w:r>
    </w:p>
    <w:p w:rsidR="003E089E" w:rsidRDefault="003E089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Anneke Janssen – jeugdverpleegkundige</w:t>
      </w:r>
    </w:p>
    <w:p w:rsidR="003E089E" w:rsidRDefault="003E089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Edwin Mulder – Adviseur Gezonde School</w:t>
      </w:r>
    </w:p>
    <w:p w:rsidR="003E089E" w:rsidRDefault="003E089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Jan Go</w:t>
      </w:r>
      <w:r w:rsidR="00D629AF">
        <w:rPr>
          <w:rFonts w:cs="Arial"/>
          <w:sz w:val="18"/>
          <w:szCs w:val="18"/>
        </w:rPr>
        <w:t>m</w:t>
      </w:r>
      <w:r>
        <w:rPr>
          <w:rFonts w:cs="Arial"/>
          <w:sz w:val="18"/>
          <w:szCs w:val="18"/>
        </w:rPr>
        <w:t>mans</w:t>
      </w:r>
      <w:r w:rsidR="00D629AF">
        <w:rPr>
          <w:rFonts w:cs="Arial"/>
          <w:sz w:val="18"/>
          <w:szCs w:val="18"/>
        </w:rPr>
        <w:t xml:space="preserve"> – trainer</w:t>
      </w:r>
    </w:p>
    <w:p w:rsidR="00D629AF" w:rsidRDefault="00D629AF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Rick van Asperen – trainer</w:t>
      </w:r>
    </w:p>
    <w:p w:rsidR="00D629AF" w:rsidRPr="00BC4281" w:rsidRDefault="00D629AF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Arne Sunter – teammanager JGZ; Daniel Muller – afdelingsmanager JGZ</w:t>
      </w:r>
    </w:p>
    <w:sectPr w:rsidR="00D629AF" w:rsidRPr="00BC4281" w:rsidSect="00F410BF">
      <w:pgSz w:w="16838" w:h="11906" w:orient="landscape"/>
      <w:pgMar w:top="851" w:right="992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020E"/>
    <w:multiLevelType w:val="multilevel"/>
    <w:tmpl w:val="847C08AC"/>
    <w:lvl w:ilvl="0">
      <w:start w:val="1"/>
      <w:numFmt w:val="decimal"/>
      <w:lvlText w:val="%1"/>
      <w:lvlJc w:val="left"/>
      <w:pPr>
        <w:tabs>
          <w:tab w:val="num" w:pos="658"/>
        </w:tabs>
        <w:ind w:left="658" w:hanging="6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7"/>
        </w:tabs>
        <w:ind w:left="1357" w:hanging="907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18"/>
    <w:rsid w:val="00001A37"/>
    <w:rsid w:val="00004C77"/>
    <w:rsid w:val="0001017D"/>
    <w:rsid w:val="000157CA"/>
    <w:rsid w:val="00015DC4"/>
    <w:rsid w:val="00016048"/>
    <w:rsid w:val="00017207"/>
    <w:rsid w:val="00031256"/>
    <w:rsid w:val="00035796"/>
    <w:rsid w:val="0003613F"/>
    <w:rsid w:val="00037D41"/>
    <w:rsid w:val="00040212"/>
    <w:rsid w:val="00044BF2"/>
    <w:rsid w:val="000461A7"/>
    <w:rsid w:val="000469C0"/>
    <w:rsid w:val="000504E2"/>
    <w:rsid w:val="00052567"/>
    <w:rsid w:val="00057FA2"/>
    <w:rsid w:val="00064054"/>
    <w:rsid w:val="0006513F"/>
    <w:rsid w:val="0007236A"/>
    <w:rsid w:val="00074E82"/>
    <w:rsid w:val="000763C7"/>
    <w:rsid w:val="00077EC4"/>
    <w:rsid w:val="00080755"/>
    <w:rsid w:val="00084055"/>
    <w:rsid w:val="00085E9D"/>
    <w:rsid w:val="00086772"/>
    <w:rsid w:val="0008713E"/>
    <w:rsid w:val="00092E2D"/>
    <w:rsid w:val="00094FE0"/>
    <w:rsid w:val="00095811"/>
    <w:rsid w:val="00095DC5"/>
    <w:rsid w:val="000A3F16"/>
    <w:rsid w:val="000A74EC"/>
    <w:rsid w:val="000B067A"/>
    <w:rsid w:val="000B0879"/>
    <w:rsid w:val="000B5F7E"/>
    <w:rsid w:val="000B6C94"/>
    <w:rsid w:val="000C3F6D"/>
    <w:rsid w:val="000D048F"/>
    <w:rsid w:val="000D6CA6"/>
    <w:rsid w:val="000E4A97"/>
    <w:rsid w:val="000E7949"/>
    <w:rsid w:val="000F1530"/>
    <w:rsid w:val="000F3C8E"/>
    <w:rsid w:val="000F7876"/>
    <w:rsid w:val="0010727D"/>
    <w:rsid w:val="00113E6B"/>
    <w:rsid w:val="00124E07"/>
    <w:rsid w:val="00125D51"/>
    <w:rsid w:val="0012792C"/>
    <w:rsid w:val="00134477"/>
    <w:rsid w:val="00134E4E"/>
    <w:rsid w:val="00135D95"/>
    <w:rsid w:val="00136358"/>
    <w:rsid w:val="0013637C"/>
    <w:rsid w:val="00137642"/>
    <w:rsid w:val="00146121"/>
    <w:rsid w:val="00151CB5"/>
    <w:rsid w:val="00155050"/>
    <w:rsid w:val="00162059"/>
    <w:rsid w:val="001707CF"/>
    <w:rsid w:val="0018260A"/>
    <w:rsid w:val="00187AF4"/>
    <w:rsid w:val="0019188A"/>
    <w:rsid w:val="0019401E"/>
    <w:rsid w:val="001A0AC8"/>
    <w:rsid w:val="001A2553"/>
    <w:rsid w:val="001A6A31"/>
    <w:rsid w:val="001A6E14"/>
    <w:rsid w:val="001B0385"/>
    <w:rsid w:val="001B4AFE"/>
    <w:rsid w:val="001C0B88"/>
    <w:rsid w:val="001C36B7"/>
    <w:rsid w:val="001C42D8"/>
    <w:rsid w:val="001D6DC0"/>
    <w:rsid w:val="001D796C"/>
    <w:rsid w:val="001E3866"/>
    <w:rsid w:val="001E518B"/>
    <w:rsid w:val="001F0513"/>
    <w:rsid w:val="001F0BD9"/>
    <w:rsid w:val="001F319C"/>
    <w:rsid w:val="001F5EC2"/>
    <w:rsid w:val="00201EA9"/>
    <w:rsid w:val="00202ABC"/>
    <w:rsid w:val="002103D3"/>
    <w:rsid w:val="00210F53"/>
    <w:rsid w:val="00211020"/>
    <w:rsid w:val="00212816"/>
    <w:rsid w:val="002165CE"/>
    <w:rsid w:val="002172F9"/>
    <w:rsid w:val="00225609"/>
    <w:rsid w:val="002326C9"/>
    <w:rsid w:val="00234636"/>
    <w:rsid w:val="002368A6"/>
    <w:rsid w:val="00237120"/>
    <w:rsid w:val="00244ED6"/>
    <w:rsid w:val="00245BF9"/>
    <w:rsid w:val="0024719F"/>
    <w:rsid w:val="002521B1"/>
    <w:rsid w:val="0025356E"/>
    <w:rsid w:val="002544DA"/>
    <w:rsid w:val="00256030"/>
    <w:rsid w:val="002564D4"/>
    <w:rsid w:val="00256FCD"/>
    <w:rsid w:val="00265CCA"/>
    <w:rsid w:val="00271AC1"/>
    <w:rsid w:val="00281FD2"/>
    <w:rsid w:val="002904FA"/>
    <w:rsid w:val="00292974"/>
    <w:rsid w:val="00295697"/>
    <w:rsid w:val="002A7A33"/>
    <w:rsid w:val="002B0E6A"/>
    <w:rsid w:val="002B1C4A"/>
    <w:rsid w:val="002C2ACD"/>
    <w:rsid w:val="002C2CE4"/>
    <w:rsid w:val="002C6FDE"/>
    <w:rsid w:val="002D0D6E"/>
    <w:rsid w:val="002D181C"/>
    <w:rsid w:val="002D51E4"/>
    <w:rsid w:val="002D6094"/>
    <w:rsid w:val="002E3EAF"/>
    <w:rsid w:val="002E443C"/>
    <w:rsid w:val="002E4EB3"/>
    <w:rsid w:val="002F26CE"/>
    <w:rsid w:val="002F312B"/>
    <w:rsid w:val="002F4DE9"/>
    <w:rsid w:val="002F50F5"/>
    <w:rsid w:val="00302191"/>
    <w:rsid w:val="00304BC3"/>
    <w:rsid w:val="003052CF"/>
    <w:rsid w:val="00305FFB"/>
    <w:rsid w:val="003061B8"/>
    <w:rsid w:val="00313845"/>
    <w:rsid w:val="0031393F"/>
    <w:rsid w:val="00315BFA"/>
    <w:rsid w:val="0031710F"/>
    <w:rsid w:val="00321644"/>
    <w:rsid w:val="00323682"/>
    <w:rsid w:val="003266E2"/>
    <w:rsid w:val="00330A51"/>
    <w:rsid w:val="00334D95"/>
    <w:rsid w:val="00336A3A"/>
    <w:rsid w:val="00340022"/>
    <w:rsid w:val="00346312"/>
    <w:rsid w:val="003615BB"/>
    <w:rsid w:val="003640D6"/>
    <w:rsid w:val="00366A45"/>
    <w:rsid w:val="00372E9F"/>
    <w:rsid w:val="0038199D"/>
    <w:rsid w:val="00387D55"/>
    <w:rsid w:val="00390341"/>
    <w:rsid w:val="003908C2"/>
    <w:rsid w:val="00393DF2"/>
    <w:rsid w:val="00396119"/>
    <w:rsid w:val="0039634B"/>
    <w:rsid w:val="003A0E00"/>
    <w:rsid w:val="003A35F2"/>
    <w:rsid w:val="003A38DB"/>
    <w:rsid w:val="003A4A90"/>
    <w:rsid w:val="003B23A7"/>
    <w:rsid w:val="003B6754"/>
    <w:rsid w:val="003C2254"/>
    <w:rsid w:val="003C2E2F"/>
    <w:rsid w:val="003C66D5"/>
    <w:rsid w:val="003D42AA"/>
    <w:rsid w:val="003D4A27"/>
    <w:rsid w:val="003D56CB"/>
    <w:rsid w:val="003D5A79"/>
    <w:rsid w:val="003D6C73"/>
    <w:rsid w:val="003E0179"/>
    <w:rsid w:val="003E089E"/>
    <w:rsid w:val="003E1746"/>
    <w:rsid w:val="003F1448"/>
    <w:rsid w:val="003F196F"/>
    <w:rsid w:val="004010C3"/>
    <w:rsid w:val="004017E6"/>
    <w:rsid w:val="00405222"/>
    <w:rsid w:val="00412B2D"/>
    <w:rsid w:val="00414EFC"/>
    <w:rsid w:val="00416B0B"/>
    <w:rsid w:val="004221D5"/>
    <w:rsid w:val="004261F8"/>
    <w:rsid w:val="004277DA"/>
    <w:rsid w:val="00430580"/>
    <w:rsid w:val="00435E08"/>
    <w:rsid w:val="004371F0"/>
    <w:rsid w:val="00437221"/>
    <w:rsid w:val="00450149"/>
    <w:rsid w:val="0045438A"/>
    <w:rsid w:val="0045750A"/>
    <w:rsid w:val="00457D28"/>
    <w:rsid w:val="00460082"/>
    <w:rsid w:val="004625CB"/>
    <w:rsid w:val="004642EB"/>
    <w:rsid w:val="00472305"/>
    <w:rsid w:val="004856E8"/>
    <w:rsid w:val="00487A43"/>
    <w:rsid w:val="004A0B19"/>
    <w:rsid w:val="004A2174"/>
    <w:rsid w:val="004A4DEB"/>
    <w:rsid w:val="004A633D"/>
    <w:rsid w:val="004B2863"/>
    <w:rsid w:val="004B3929"/>
    <w:rsid w:val="004B3A98"/>
    <w:rsid w:val="004B5DDC"/>
    <w:rsid w:val="004B7046"/>
    <w:rsid w:val="004C205D"/>
    <w:rsid w:val="004C6657"/>
    <w:rsid w:val="004E0AAC"/>
    <w:rsid w:val="004E3333"/>
    <w:rsid w:val="004E5CDE"/>
    <w:rsid w:val="004E7777"/>
    <w:rsid w:val="004F24AA"/>
    <w:rsid w:val="00500731"/>
    <w:rsid w:val="00503D5F"/>
    <w:rsid w:val="0050707C"/>
    <w:rsid w:val="00507537"/>
    <w:rsid w:val="00511145"/>
    <w:rsid w:val="0052454F"/>
    <w:rsid w:val="00526A14"/>
    <w:rsid w:val="005373DF"/>
    <w:rsid w:val="00551B39"/>
    <w:rsid w:val="0055467C"/>
    <w:rsid w:val="00557170"/>
    <w:rsid w:val="0056244D"/>
    <w:rsid w:val="00563921"/>
    <w:rsid w:val="005656D4"/>
    <w:rsid w:val="00571C00"/>
    <w:rsid w:val="00574022"/>
    <w:rsid w:val="00576895"/>
    <w:rsid w:val="00581CDE"/>
    <w:rsid w:val="005850F9"/>
    <w:rsid w:val="005A12E8"/>
    <w:rsid w:val="005A251A"/>
    <w:rsid w:val="005A6DF3"/>
    <w:rsid w:val="005A7E23"/>
    <w:rsid w:val="005B1F0A"/>
    <w:rsid w:val="005B4091"/>
    <w:rsid w:val="005B4749"/>
    <w:rsid w:val="005C40B9"/>
    <w:rsid w:val="005C6363"/>
    <w:rsid w:val="005D0ADD"/>
    <w:rsid w:val="005D27B1"/>
    <w:rsid w:val="005D4130"/>
    <w:rsid w:val="005D4618"/>
    <w:rsid w:val="005D5F04"/>
    <w:rsid w:val="005D6921"/>
    <w:rsid w:val="005D79BD"/>
    <w:rsid w:val="005E0E04"/>
    <w:rsid w:val="005E1331"/>
    <w:rsid w:val="005E1D73"/>
    <w:rsid w:val="005F05C5"/>
    <w:rsid w:val="005F0E86"/>
    <w:rsid w:val="005F56CF"/>
    <w:rsid w:val="00604015"/>
    <w:rsid w:val="0061580A"/>
    <w:rsid w:val="00617350"/>
    <w:rsid w:val="00617996"/>
    <w:rsid w:val="006221A1"/>
    <w:rsid w:val="00623C00"/>
    <w:rsid w:val="006303FB"/>
    <w:rsid w:val="00631EBB"/>
    <w:rsid w:val="00632F85"/>
    <w:rsid w:val="006331F1"/>
    <w:rsid w:val="00634D1F"/>
    <w:rsid w:val="0063768D"/>
    <w:rsid w:val="00640874"/>
    <w:rsid w:val="00641C63"/>
    <w:rsid w:val="006444BD"/>
    <w:rsid w:val="00645F07"/>
    <w:rsid w:val="00654E3A"/>
    <w:rsid w:val="0065721A"/>
    <w:rsid w:val="006605BC"/>
    <w:rsid w:val="00662FF9"/>
    <w:rsid w:val="0066406C"/>
    <w:rsid w:val="00664661"/>
    <w:rsid w:val="00665D28"/>
    <w:rsid w:val="00666068"/>
    <w:rsid w:val="006704D3"/>
    <w:rsid w:val="00673ADC"/>
    <w:rsid w:val="00675F20"/>
    <w:rsid w:val="00677EEE"/>
    <w:rsid w:val="00693274"/>
    <w:rsid w:val="006A1FBB"/>
    <w:rsid w:val="006A29E8"/>
    <w:rsid w:val="006B1E67"/>
    <w:rsid w:val="006C061A"/>
    <w:rsid w:val="006C2FFB"/>
    <w:rsid w:val="006C3965"/>
    <w:rsid w:val="006C7034"/>
    <w:rsid w:val="006D6376"/>
    <w:rsid w:val="006E3130"/>
    <w:rsid w:val="006E4228"/>
    <w:rsid w:val="006E49C2"/>
    <w:rsid w:val="006E5BDD"/>
    <w:rsid w:val="006F2153"/>
    <w:rsid w:val="006F355C"/>
    <w:rsid w:val="00700D17"/>
    <w:rsid w:val="00705ADA"/>
    <w:rsid w:val="00707DA8"/>
    <w:rsid w:val="007103A4"/>
    <w:rsid w:val="00711F44"/>
    <w:rsid w:val="00712C2C"/>
    <w:rsid w:val="00712DDC"/>
    <w:rsid w:val="00715218"/>
    <w:rsid w:val="00721E40"/>
    <w:rsid w:val="0072300F"/>
    <w:rsid w:val="0072614C"/>
    <w:rsid w:val="00727AFE"/>
    <w:rsid w:val="007371AF"/>
    <w:rsid w:val="007470C1"/>
    <w:rsid w:val="007527BA"/>
    <w:rsid w:val="00757B98"/>
    <w:rsid w:val="00760C72"/>
    <w:rsid w:val="0076168B"/>
    <w:rsid w:val="00766292"/>
    <w:rsid w:val="00774A5A"/>
    <w:rsid w:val="00774E25"/>
    <w:rsid w:val="00776AFF"/>
    <w:rsid w:val="0077776B"/>
    <w:rsid w:val="00783C9E"/>
    <w:rsid w:val="00784D88"/>
    <w:rsid w:val="00786CA4"/>
    <w:rsid w:val="00790DB1"/>
    <w:rsid w:val="00793BE1"/>
    <w:rsid w:val="00796FD1"/>
    <w:rsid w:val="007A1EEC"/>
    <w:rsid w:val="007A5D8A"/>
    <w:rsid w:val="007A63C1"/>
    <w:rsid w:val="007B46EC"/>
    <w:rsid w:val="007B7702"/>
    <w:rsid w:val="007C0BE5"/>
    <w:rsid w:val="007D35CB"/>
    <w:rsid w:val="007D38BD"/>
    <w:rsid w:val="007D45A3"/>
    <w:rsid w:val="007D4987"/>
    <w:rsid w:val="007E130C"/>
    <w:rsid w:val="007E1472"/>
    <w:rsid w:val="007E2E8E"/>
    <w:rsid w:val="007E6679"/>
    <w:rsid w:val="007F393B"/>
    <w:rsid w:val="007F4605"/>
    <w:rsid w:val="007F4F62"/>
    <w:rsid w:val="007F5614"/>
    <w:rsid w:val="007F619C"/>
    <w:rsid w:val="008071FC"/>
    <w:rsid w:val="00811FF1"/>
    <w:rsid w:val="0081386D"/>
    <w:rsid w:val="00816593"/>
    <w:rsid w:val="00824D40"/>
    <w:rsid w:val="0083208D"/>
    <w:rsid w:val="008339D6"/>
    <w:rsid w:val="00833AB4"/>
    <w:rsid w:val="008441B4"/>
    <w:rsid w:val="00846157"/>
    <w:rsid w:val="00847AC4"/>
    <w:rsid w:val="00850BD4"/>
    <w:rsid w:val="00850D5E"/>
    <w:rsid w:val="0085210F"/>
    <w:rsid w:val="00853763"/>
    <w:rsid w:val="00853D0C"/>
    <w:rsid w:val="00855A43"/>
    <w:rsid w:val="00861F3D"/>
    <w:rsid w:val="008737F7"/>
    <w:rsid w:val="008749A9"/>
    <w:rsid w:val="0088327F"/>
    <w:rsid w:val="008841DB"/>
    <w:rsid w:val="008908C4"/>
    <w:rsid w:val="00892A60"/>
    <w:rsid w:val="008A31D1"/>
    <w:rsid w:val="008A3DD4"/>
    <w:rsid w:val="008A5B32"/>
    <w:rsid w:val="008A67F1"/>
    <w:rsid w:val="008B01F5"/>
    <w:rsid w:val="008B0714"/>
    <w:rsid w:val="008B389D"/>
    <w:rsid w:val="008C7353"/>
    <w:rsid w:val="008D355B"/>
    <w:rsid w:val="008D54C4"/>
    <w:rsid w:val="008E3215"/>
    <w:rsid w:val="008F13A2"/>
    <w:rsid w:val="008F4559"/>
    <w:rsid w:val="008F5F50"/>
    <w:rsid w:val="00903812"/>
    <w:rsid w:val="009062FC"/>
    <w:rsid w:val="009116B2"/>
    <w:rsid w:val="00911E66"/>
    <w:rsid w:val="00923232"/>
    <w:rsid w:val="009261F1"/>
    <w:rsid w:val="00927212"/>
    <w:rsid w:val="0092768E"/>
    <w:rsid w:val="00930EDC"/>
    <w:rsid w:val="00931039"/>
    <w:rsid w:val="00931D3C"/>
    <w:rsid w:val="00932C07"/>
    <w:rsid w:val="009406E1"/>
    <w:rsid w:val="00945913"/>
    <w:rsid w:val="00961241"/>
    <w:rsid w:val="009614E0"/>
    <w:rsid w:val="00972BFA"/>
    <w:rsid w:val="00982767"/>
    <w:rsid w:val="009828B7"/>
    <w:rsid w:val="009834C7"/>
    <w:rsid w:val="00986666"/>
    <w:rsid w:val="00987664"/>
    <w:rsid w:val="00995027"/>
    <w:rsid w:val="009A426F"/>
    <w:rsid w:val="009A50D6"/>
    <w:rsid w:val="009B19DC"/>
    <w:rsid w:val="009B320A"/>
    <w:rsid w:val="009B6208"/>
    <w:rsid w:val="009C36E0"/>
    <w:rsid w:val="009D1A0B"/>
    <w:rsid w:val="009D35B4"/>
    <w:rsid w:val="009D3C05"/>
    <w:rsid w:val="009D5CC9"/>
    <w:rsid w:val="009D5F6A"/>
    <w:rsid w:val="009D62BE"/>
    <w:rsid w:val="009D668A"/>
    <w:rsid w:val="009E15D8"/>
    <w:rsid w:val="009E46E6"/>
    <w:rsid w:val="009E4931"/>
    <w:rsid w:val="009F0558"/>
    <w:rsid w:val="009F1890"/>
    <w:rsid w:val="00A000F2"/>
    <w:rsid w:val="00A0761A"/>
    <w:rsid w:val="00A11217"/>
    <w:rsid w:val="00A1277D"/>
    <w:rsid w:val="00A16F1D"/>
    <w:rsid w:val="00A239F5"/>
    <w:rsid w:val="00A249C9"/>
    <w:rsid w:val="00A26E5C"/>
    <w:rsid w:val="00A316D3"/>
    <w:rsid w:val="00A318BB"/>
    <w:rsid w:val="00A350F9"/>
    <w:rsid w:val="00A40E0B"/>
    <w:rsid w:val="00A452AD"/>
    <w:rsid w:val="00A454D1"/>
    <w:rsid w:val="00A46332"/>
    <w:rsid w:val="00A477C6"/>
    <w:rsid w:val="00A538ED"/>
    <w:rsid w:val="00A5491A"/>
    <w:rsid w:val="00A55132"/>
    <w:rsid w:val="00A56424"/>
    <w:rsid w:val="00A56D1B"/>
    <w:rsid w:val="00A57721"/>
    <w:rsid w:val="00A578CD"/>
    <w:rsid w:val="00A61FA2"/>
    <w:rsid w:val="00A64000"/>
    <w:rsid w:val="00A65092"/>
    <w:rsid w:val="00A65262"/>
    <w:rsid w:val="00A6692F"/>
    <w:rsid w:val="00A71DE8"/>
    <w:rsid w:val="00A72CA1"/>
    <w:rsid w:val="00A73B2B"/>
    <w:rsid w:val="00A7568E"/>
    <w:rsid w:val="00A763CE"/>
    <w:rsid w:val="00A81215"/>
    <w:rsid w:val="00A813D7"/>
    <w:rsid w:val="00A82508"/>
    <w:rsid w:val="00A85173"/>
    <w:rsid w:val="00A8634A"/>
    <w:rsid w:val="00A87A0A"/>
    <w:rsid w:val="00A91900"/>
    <w:rsid w:val="00A92C85"/>
    <w:rsid w:val="00A92D39"/>
    <w:rsid w:val="00A93979"/>
    <w:rsid w:val="00A941AD"/>
    <w:rsid w:val="00A94BCD"/>
    <w:rsid w:val="00A97932"/>
    <w:rsid w:val="00AA02CE"/>
    <w:rsid w:val="00AA1F4B"/>
    <w:rsid w:val="00AC068B"/>
    <w:rsid w:val="00AC1939"/>
    <w:rsid w:val="00AC7310"/>
    <w:rsid w:val="00AD1DD4"/>
    <w:rsid w:val="00AD26AA"/>
    <w:rsid w:val="00AF1856"/>
    <w:rsid w:val="00AF28B4"/>
    <w:rsid w:val="00AF2F0F"/>
    <w:rsid w:val="00AF34A9"/>
    <w:rsid w:val="00B000AA"/>
    <w:rsid w:val="00B065E7"/>
    <w:rsid w:val="00B068C7"/>
    <w:rsid w:val="00B11481"/>
    <w:rsid w:val="00B16E65"/>
    <w:rsid w:val="00B20533"/>
    <w:rsid w:val="00B21DC7"/>
    <w:rsid w:val="00B251DB"/>
    <w:rsid w:val="00B267FF"/>
    <w:rsid w:val="00B345F0"/>
    <w:rsid w:val="00B456C3"/>
    <w:rsid w:val="00B465F4"/>
    <w:rsid w:val="00B505DA"/>
    <w:rsid w:val="00B53698"/>
    <w:rsid w:val="00B5756F"/>
    <w:rsid w:val="00B61762"/>
    <w:rsid w:val="00B617A0"/>
    <w:rsid w:val="00B63F65"/>
    <w:rsid w:val="00B6605D"/>
    <w:rsid w:val="00B66389"/>
    <w:rsid w:val="00B66ED7"/>
    <w:rsid w:val="00B73D77"/>
    <w:rsid w:val="00B74062"/>
    <w:rsid w:val="00B759A7"/>
    <w:rsid w:val="00B759C3"/>
    <w:rsid w:val="00B825EF"/>
    <w:rsid w:val="00B8334C"/>
    <w:rsid w:val="00B837A5"/>
    <w:rsid w:val="00B83B0D"/>
    <w:rsid w:val="00B91AC0"/>
    <w:rsid w:val="00B924F4"/>
    <w:rsid w:val="00B97A1C"/>
    <w:rsid w:val="00BA0238"/>
    <w:rsid w:val="00BA114E"/>
    <w:rsid w:val="00BA155F"/>
    <w:rsid w:val="00BA277E"/>
    <w:rsid w:val="00BA5DD7"/>
    <w:rsid w:val="00BA6D24"/>
    <w:rsid w:val="00BB3923"/>
    <w:rsid w:val="00BB5596"/>
    <w:rsid w:val="00BC244C"/>
    <w:rsid w:val="00BC4281"/>
    <w:rsid w:val="00BC671F"/>
    <w:rsid w:val="00BC6C53"/>
    <w:rsid w:val="00BD5D8B"/>
    <w:rsid w:val="00BE2BCB"/>
    <w:rsid w:val="00BF04F3"/>
    <w:rsid w:val="00BF3352"/>
    <w:rsid w:val="00BF4457"/>
    <w:rsid w:val="00BF4516"/>
    <w:rsid w:val="00C0200C"/>
    <w:rsid w:val="00C02E64"/>
    <w:rsid w:val="00C054D4"/>
    <w:rsid w:val="00C0701E"/>
    <w:rsid w:val="00C07E68"/>
    <w:rsid w:val="00C32558"/>
    <w:rsid w:val="00C32D63"/>
    <w:rsid w:val="00C3542C"/>
    <w:rsid w:val="00C365CC"/>
    <w:rsid w:val="00C5015E"/>
    <w:rsid w:val="00C51DBB"/>
    <w:rsid w:val="00C5271C"/>
    <w:rsid w:val="00C54B1D"/>
    <w:rsid w:val="00C642E4"/>
    <w:rsid w:val="00C648FD"/>
    <w:rsid w:val="00C64F75"/>
    <w:rsid w:val="00C66B6B"/>
    <w:rsid w:val="00C71AA2"/>
    <w:rsid w:val="00C765DA"/>
    <w:rsid w:val="00C801DC"/>
    <w:rsid w:val="00C8103E"/>
    <w:rsid w:val="00C81E22"/>
    <w:rsid w:val="00C82AC8"/>
    <w:rsid w:val="00C9499D"/>
    <w:rsid w:val="00CA01B4"/>
    <w:rsid w:val="00CA04DA"/>
    <w:rsid w:val="00CA50CB"/>
    <w:rsid w:val="00CA553F"/>
    <w:rsid w:val="00CA7509"/>
    <w:rsid w:val="00CB1DEA"/>
    <w:rsid w:val="00CB2D87"/>
    <w:rsid w:val="00CB5237"/>
    <w:rsid w:val="00CB663D"/>
    <w:rsid w:val="00CC4AB6"/>
    <w:rsid w:val="00CD02E3"/>
    <w:rsid w:val="00CD595E"/>
    <w:rsid w:val="00CD5A4F"/>
    <w:rsid w:val="00CD69C1"/>
    <w:rsid w:val="00CE413E"/>
    <w:rsid w:val="00CE43B6"/>
    <w:rsid w:val="00CF2EAA"/>
    <w:rsid w:val="00CF3F4C"/>
    <w:rsid w:val="00D052C8"/>
    <w:rsid w:val="00D108F8"/>
    <w:rsid w:val="00D11205"/>
    <w:rsid w:val="00D13809"/>
    <w:rsid w:val="00D17853"/>
    <w:rsid w:val="00D22FDD"/>
    <w:rsid w:val="00D26383"/>
    <w:rsid w:val="00D267B2"/>
    <w:rsid w:val="00D32F90"/>
    <w:rsid w:val="00D33A8A"/>
    <w:rsid w:val="00D34234"/>
    <w:rsid w:val="00D402BF"/>
    <w:rsid w:val="00D422B9"/>
    <w:rsid w:val="00D44C1E"/>
    <w:rsid w:val="00D4770D"/>
    <w:rsid w:val="00D52F8B"/>
    <w:rsid w:val="00D55340"/>
    <w:rsid w:val="00D57214"/>
    <w:rsid w:val="00D57665"/>
    <w:rsid w:val="00D57A1A"/>
    <w:rsid w:val="00D61448"/>
    <w:rsid w:val="00D629AF"/>
    <w:rsid w:val="00D64D9E"/>
    <w:rsid w:val="00D67C70"/>
    <w:rsid w:val="00D70B47"/>
    <w:rsid w:val="00D714C9"/>
    <w:rsid w:val="00D735E9"/>
    <w:rsid w:val="00D75D47"/>
    <w:rsid w:val="00D76430"/>
    <w:rsid w:val="00D76E1A"/>
    <w:rsid w:val="00D8227A"/>
    <w:rsid w:val="00D846C5"/>
    <w:rsid w:val="00D94C9B"/>
    <w:rsid w:val="00D95C0F"/>
    <w:rsid w:val="00DA3ECC"/>
    <w:rsid w:val="00DA4343"/>
    <w:rsid w:val="00DB1BC9"/>
    <w:rsid w:val="00DB3AED"/>
    <w:rsid w:val="00DB45E6"/>
    <w:rsid w:val="00DB7A27"/>
    <w:rsid w:val="00DB7FF9"/>
    <w:rsid w:val="00DC2872"/>
    <w:rsid w:val="00DC2AA2"/>
    <w:rsid w:val="00DC762D"/>
    <w:rsid w:val="00DD5CBF"/>
    <w:rsid w:val="00DD7B90"/>
    <w:rsid w:val="00DE2D49"/>
    <w:rsid w:val="00DE77D0"/>
    <w:rsid w:val="00DF215B"/>
    <w:rsid w:val="00DF4225"/>
    <w:rsid w:val="00DF6EE2"/>
    <w:rsid w:val="00E016D0"/>
    <w:rsid w:val="00E01873"/>
    <w:rsid w:val="00E0777E"/>
    <w:rsid w:val="00E102F9"/>
    <w:rsid w:val="00E10F77"/>
    <w:rsid w:val="00E11414"/>
    <w:rsid w:val="00E1631C"/>
    <w:rsid w:val="00E20F58"/>
    <w:rsid w:val="00E225E6"/>
    <w:rsid w:val="00E25418"/>
    <w:rsid w:val="00E266EB"/>
    <w:rsid w:val="00E27752"/>
    <w:rsid w:val="00E3359C"/>
    <w:rsid w:val="00E3765D"/>
    <w:rsid w:val="00E41B4B"/>
    <w:rsid w:val="00E443E2"/>
    <w:rsid w:val="00E47B3E"/>
    <w:rsid w:val="00E62200"/>
    <w:rsid w:val="00E677C2"/>
    <w:rsid w:val="00E73EB2"/>
    <w:rsid w:val="00E75321"/>
    <w:rsid w:val="00E77324"/>
    <w:rsid w:val="00E77B9F"/>
    <w:rsid w:val="00E87687"/>
    <w:rsid w:val="00E93C5F"/>
    <w:rsid w:val="00E95457"/>
    <w:rsid w:val="00E95799"/>
    <w:rsid w:val="00E965F6"/>
    <w:rsid w:val="00E97531"/>
    <w:rsid w:val="00EA396B"/>
    <w:rsid w:val="00EA5723"/>
    <w:rsid w:val="00EA6095"/>
    <w:rsid w:val="00EB2BC6"/>
    <w:rsid w:val="00EB4ACE"/>
    <w:rsid w:val="00EB5AE4"/>
    <w:rsid w:val="00EC0F00"/>
    <w:rsid w:val="00EC15C1"/>
    <w:rsid w:val="00ED3FC9"/>
    <w:rsid w:val="00ED59CF"/>
    <w:rsid w:val="00ED5F79"/>
    <w:rsid w:val="00EE0AE3"/>
    <w:rsid w:val="00EF33DA"/>
    <w:rsid w:val="00F01BFE"/>
    <w:rsid w:val="00F01E23"/>
    <w:rsid w:val="00F05819"/>
    <w:rsid w:val="00F061D9"/>
    <w:rsid w:val="00F110B8"/>
    <w:rsid w:val="00F11EEE"/>
    <w:rsid w:val="00F137C5"/>
    <w:rsid w:val="00F15CAF"/>
    <w:rsid w:val="00F20915"/>
    <w:rsid w:val="00F25BE8"/>
    <w:rsid w:val="00F31DC3"/>
    <w:rsid w:val="00F3529C"/>
    <w:rsid w:val="00F410BF"/>
    <w:rsid w:val="00F44B7D"/>
    <w:rsid w:val="00F53EA3"/>
    <w:rsid w:val="00F573D9"/>
    <w:rsid w:val="00F64E47"/>
    <w:rsid w:val="00F71D60"/>
    <w:rsid w:val="00F71DD9"/>
    <w:rsid w:val="00F77E64"/>
    <w:rsid w:val="00F83579"/>
    <w:rsid w:val="00F86FBC"/>
    <w:rsid w:val="00F87A6A"/>
    <w:rsid w:val="00F87F38"/>
    <w:rsid w:val="00FA0C36"/>
    <w:rsid w:val="00FA2AF1"/>
    <w:rsid w:val="00FA46E3"/>
    <w:rsid w:val="00FA6494"/>
    <w:rsid w:val="00FA7811"/>
    <w:rsid w:val="00FB1A65"/>
    <w:rsid w:val="00FB21A3"/>
    <w:rsid w:val="00FB3A18"/>
    <w:rsid w:val="00FB504A"/>
    <w:rsid w:val="00FC7E23"/>
    <w:rsid w:val="00FD149E"/>
    <w:rsid w:val="00FD452D"/>
    <w:rsid w:val="00FD53DA"/>
    <w:rsid w:val="00FD5D44"/>
    <w:rsid w:val="00FD6A4D"/>
    <w:rsid w:val="00FE261B"/>
    <w:rsid w:val="00FE4AE9"/>
    <w:rsid w:val="00FE5920"/>
    <w:rsid w:val="00FF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15218"/>
    <w:rPr>
      <w:rFonts w:ascii="Verdana" w:hAnsi="Verdana"/>
      <w:szCs w:val="24"/>
    </w:rPr>
  </w:style>
  <w:style w:type="paragraph" w:styleId="Kop1">
    <w:name w:val="heading 1"/>
    <w:basedOn w:val="Standaard"/>
    <w:next w:val="Standaard"/>
    <w:link w:val="Kop1Char"/>
    <w:qFormat/>
    <w:rsid w:val="00B740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B740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B740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B740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B740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B740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B740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B7406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7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semiHidden/>
    <w:rsid w:val="00B7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4Char">
    <w:name w:val="Kop 4 Char"/>
    <w:basedOn w:val="Standaardalinea-lettertype"/>
    <w:link w:val="Kop4"/>
    <w:semiHidden/>
    <w:rsid w:val="00B740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Kop5Char">
    <w:name w:val="Kop 5 Char"/>
    <w:basedOn w:val="Standaardalinea-lettertype"/>
    <w:link w:val="Kop5"/>
    <w:semiHidden/>
    <w:rsid w:val="00B7406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Kop6Char">
    <w:name w:val="Kop 6 Char"/>
    <w:basedOn w:val="Standaardalinea-lettertype"/>
    <w:link w:val="Kop6"/>
    <w:semiHidden/>
    <w:rsid w:val="00B74062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Kop7Char">
    <w:name w:val="Kop 7 Char"/>
    <w:basedOn w:val="Standaardalinea-lettertype"/>
    <w:link w:val="Kop7"/>
    <w:semiHidden/>
    <w:rsid w:val="00B74062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Kop8Char">
    <w:name w:val="Kop 8 Char"/>
    <w:basedOn w:val="Standaardalinea-lettertype"/>
    <w:link w:val="Kop8"/>
    <w:semiHidden/>
    <w:rsid w:val="00B740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semiHidden/>
    <w:rsid w:val="00B740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B97A1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15218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71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15218"/>
    <w:rPr>
      <w:rFonts w:ascii="Verdana" w:hAnsi="Verdana"/>
      <w:szCs w:val="24"/>
    </w:rPr>
  </w:style>
  <w:style w:type="paragraph" w:styleId="Kop1">
    <w:name w:val="heading 1"/>
    <w:basedOn w:val="Standaard"/>
    <w:next w:val="Standaard"/>
    <w:link w:val="Kop1Char"/>
    <w:qFormat/>
    <w:rsid w:val="00B740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B740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B740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B740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B740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B740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B740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B7406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7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semiHidden/>
    <w:rsid w:val="00B7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4Char">
    <w:name w:val="Kop 4 Char"/>
    <w:basedOn w:val="Standaardalinea-lettertype"/>
    <w:link w:val="Kop4"/>
    <w:semiHidden/>
    <w:rsid w:val="00B740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Kop5Char">
    <w:name w:val="Kop 5 Char"/>
    <w:basedOn w:val="Standaardalinea-lettertype"/>
    <w:link w:val="Kop5"/>
    <w:semiHidden/>
    <w:rsid w:val="00B7406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Kop6Char">
    <w:name w:val="Kop 6 Char"/>
    <w:basedOn w:val="Standaardalinea-lettertype"/>
    <w:link w:val="Kop6"/>
    <w:semiHidden/>
    <w:rsid w:val="00B74062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Kop7Char">
    <w:name w:val="Kop 7 Char"/>
    <w:basedOn w:val="Standaardalinea-lettertype"/>
    <w:link w:val="Kop7"/>
    <w:semiHidden/>
    <w:rsid w:val="00B74062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Kop8Char">
    <w:name w:val="Kop 8 Char"/>
    <w:basedOn w:val="Standaardalinea-lettertype"/>
    <w:link w:val="Kop8"/>
    <w:semiHidden/>
    <w:rsid w:val="00B740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semiHidden/>
    <w:rsid w:val="00B740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B97A1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15218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71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8LkhjvuQ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oskleurig.org/?page_id=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D127DDE0.dotm</Template>
  <TotalTime>58</TotalTime>
  <Pages>2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VRGZ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Haver - Scheen, Rian</dc:creator>
  <cp:lastModifiedBy>Haver - Scheen, Rian</cp:lastModifiedBy>
  <cp:revision>3</cp:revision>
  <dcterms:created xsi:type="dcterms:W3CDTF">2019-07-08T19:26:00Z</dcterms:created>
  <dcterms:modified xsi:type="dcterms:W3CDTF">2019-08-20T09:42:00Z</dcterms:modified>
</cp:coreProperties>
</file>